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9C90" w14:textId="77777777" w:rsidR="00793721" w:rsidRDefault="00EA7499" w:rsidP="00AE6DE4">
      <w:pPr>
        <w:pStyle w:val="NoSpacing"/>
        <w:rPr>
          <w:noProof/>
        </w:rPr>
      </w:pPr>
      <w:bookmarkStart w:id="0" w:name="_Hlk36970758"/>
      <w:r>
        <w:rPr>
          <w:noProof/>
          <w:lang w:eastAsia="zh-TW"/>
        </w:rPr>
        <w:pict w14:anchorId="191ED24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9.75pt;margin-top:-41.5pt;width:153.75pt;height:132.25pt;z-index:251666432;mso-width-relative:margin;mso-height-relative:margin" stroked="f">
            <v:textbox>
              <w:txbxContent>
                <w:p w14:paraId="22E3B0B6" w14:textId="77777777" w:rsidR="00EC1C32" w:rsidRDefault="003B72C6">
                  <w:r w:rsidRPr="003B72C6">
                    <w:rPr>
                      <w:noProof/>
                    </w:rPr>
                    <w:drawing>
                      <wp:inline distT="0" distB="0" distL="0" distR="0" wp14:anchorId="5B697FBD" wp14:editId="795650D8">
                        <wp:extent cx="1825004" cy="1628775"/>
                        <wp:effectExtent l="19050" t="0" r="3796" b="0"/>
                        <wp:docPr id="17" name="Picture 1" descr="C:\Users\Owner\Downloads\Pentecost sun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wnloads\Pentecost sun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040" cy="1625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44"/>
          <w:szCs w:val="44"/>
          <w:lang w:eastAsia="zh-TW"/>
        </w:rPr>
        <w:pict w14:anchorId="4E752928">
          <v:shape id="_x0000_s1026" type="#_x0000_t202" style="position:absolute;margin-left:397.5pt;margin-top:-37.2pt;width:63pt;height:85.95pt;z-index:251664384;mso-width-relative:margin;mso-height-relative:margin" stroked="f">
            <v:textbox style="mso-fit-shape-to-text:t">
              <w:txbxContent>
                <w:p w14:paraId="39847C0A" w14:textId="77777777" w:rsidR="00C03F90" w:rsidRDefault="00C03F90"/>
              </w:txbxContent>
            </v:textbox>
          </v:shape>
        </w:pict>
      </w:r>
      <w:r w:rsidR="00C03F90">
        <w:rPr>
          <w:b/>
          <w:bCs/>
          <w:sz w:val="44"/>
          <w:szCs w:val="44"/>
        </w:rPr>
        <w:t xml:space="preserve">    </w:t>
      </w:r>
      <w:r w:rsidR="00793721">
        <w:rPr>
          <w:b/>
          <w:bCs/>
          <w:sz w:val="44"/>
          <w:szCs w:val="44"/>
        </w:rPr>
        <w:tab/>
      </w:r>
      <w:r w:rsidR="00AE6DE4">
        <w:rPr>
          <w:b/>
          <w:bCs/>
          <w:sz w:val="44"/>
          <w:szCs w:val="44"/>
        </w:rPr>
        <w:t xml:space="preserve">             </w:t>
      </w:r>
      <w:r w:rsidR="00A61295" w:rsidRPr="00CC4B3F">
        <w:rPr>
          <w:b/>
          <w:bCs/>
          <w:sz w:val="44"/>
          <w:szCs w:val="44"/>
        </w:rPr>
        <w:t>W</w:t>
      </w:r>
      <w:r w:rsidR="00D56810">
        <w:rPr>
          <w:b/>
          <w:bCs/>
          <w:sz w:val="40"/>
          <w:szCs w:val="40"/>
        </w:rPr>
        <w:t xml:space="preserve">orship for </w:t>
      </w:r>
      <w:r w:rsidR="002D4EEB">
        <w:rPr>
          <w:b/>
          <w:bCs/>
          <w:sz w:val="40"/>
          <w:szCs w:val="40"/>
        </w:rPr>
        <w:t xml:space="preserve">May </w:t>
      </w:r>
      <w:r w:rsidR="007370F6">
        <w:rPr>
          <w:b/>
          <w:bCs/>
          <w:sz w:val="40"/>
          <w:szCs w:val="40"/>
        </w:rPr>
        <w:t>23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  <w:r w:rsidR="00793721">
        <w:rPr>
          <w:noProof/>
        </w:rPr>
        <w:t xml:space="preserve">          </w:t>
      </w:r>
    </w:p>
    <w:p w14:paraId="649939C5" w14:textId="77777777" w:rsidR="00A61295" w:rsidRPr="00793721" w:rsidRDefault="00C03F90" w:rsidP="00A61295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</w:t>
      </w:r>
      <w:r w:rsidR="007370F6">
        <w:rPr>
          <w:b/>
          <w:bCs/>
          <w:sz w:val="36"/>
          <w:szCs w:val="36"/>
        </w:rPr>
        <w:t>Pentecost</w:t>
      </w:r>
    </w:p>
    <w:p w14:paraId="654A2556" w14:textId="77777777" w:rsidR="001F29D1" w:rsidRDefault="001F29D1" w:rsidP="00C03F90">
      <w:pPr>
        <w:pStyle w:val="NoSpacing"/>
        <w:jc w:val="right"/>
        <w:rPr>
          <w:b/>
          <w:bCs/>
          <w:sz w:val="28"/>
          <w:szCs w:val="28"/>
        </w:rPr>
      </w:pPr>
    </w:p>
    <w:p w14:paraId="68874E39" w14:textId="77777777" w:rsidR="00ED4C66" w:rsidRDefault="00ED4C66" w:rsidP="00C03F90">
      <w:pPr>
        <w:pStyle w:val="NoSpacing"/>
        <w:rPr>
          <w:b/>
          <w:bCs/>
          <w:sz w:val="28"/>
          <w:szCs w:val="28"/>
        </w:rPr>
      </w:pPr>
    </w:p>
    <w:p w14:paraId="29D0D5D2" w14:textId="77777777"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Hymnists:</w:t>
      </w:r>
      <w:r w:rsidR="001A0E7E">
        <w:rPr>
          <w:b/>
          <w:bCs/>
          <w:sz w:val="28"/>
          <w:szCs w:val="28"/>
        </w:rPr>
        <w:t xml:space="preserve"> </w:t>
      </w:r>
      <w:r w:rsidR="008B0630">
        <w:rPr>
          <w:b/>
          <w:bCs/>
          <w:sz w:val="28"/>
          <w:szCs w:val="28"/>
        </w:rPr>
        <w:t xml:space="preserve"> </w:t>
      </w:r>
      <w:r w:rsidR="007370F6">
        <w:rPr>
          <w:b/>
          <w:bCs/>
          <w:sz w:val="28"/>
          <w:szCs w:val="28"/>
        </w:rPr>
        <w:t>Patsy Lohmer &amp; Joy Faciane</w:t>
      </w:r>
      <w:r w:rsidR="001A0E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1ACC">
        <w:rPr>
          <w:b/>
          <w:bCs/>
          <w:sz w:val="28"/>
          <w:szCs w:val="28"/>
        </w:rPr>
        <w:t xml:space="preserve">                </w:t>
      </w:r>
    </w:p>
    <w:bookmarkEnd w:id="0"/>
    <w:p w14:paraId="4BA7AF75" w14:textId="77777777" w:rsidR="00151187" w:rsidRPr="00ED4C66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7B02F0FE" w14:textId="77777777" w:rsidR="007D3914" w:rsidRDefault="00807773" w:rsidP="007370F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8B0630">
        <w:rPr>
          <w:b/>
          <w:bCs/>
          <w:sz w:val="28"/>
          <w:szCs w:val="28"/>
        </w:rPr>
        <w:t xml:space="preserve">     </w:t>
      </w:r>
    </w:p>
    <w:p w14:paraId="3AE44A24" w14:textId="77777777" w:rsidR="000810FC" w:rsidRDefault="007D3914" w:rsidP="00524479">
      <w:pPr>
        <w:pStyle w:val="NoSpacing"/>
        <w:ind w:left="144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“Spirit of God,</w:t>
      </w:r>
      <w:r w:rsidR="00A67CD4">
        <w:rPr>
          <w:b/>
          <w:bCs/>
          <w:sz w:val="28"/>
          <w:szCs w:val="28"/>
        </w:rPr>
        <w:t xml:space="preserve"> Descend upon My Heart”</w:t>
      </w:r>
      <w:r w:rsidR="00A67CD4">
        <w:rPr>
          <w:b/>
          <w:bCs/>
          <w:sz w:val="28"/>
          <w:szCs w:val="28"/>
        </w:rPr>
        <w:tab/>
      </w:r>
      <w:r w:rsidR="00A67CD4">
        <w:rPr>
          <w:b/>
          <w:bCs/>
          <w:sz w:val="28"/>
          <w:szCs w:val="28"/>
        </w:rPr>
        <w:tab/>
        <w:t>ELW, #</w:t>
      </w:r>
      <w:r>
        <w:rPr>
          <w:b/>
          <w:bCs/>
          <w:sz w:val="28"/>
          <w:szCs w:val="28"/>
        </w:rPr>
        <w:t>800</w:t>
      </w:r>
    </w:p>
    <w:p w14:paraId="62FD294F" w14:textId="77777777" w:rsidR="000810FC" w:rsidRDefault="00524479" w:rsidP="00524479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0810FC">
        <w:rPr>
          <w:b/>
          <w:bCs/>
          <w:sz w:val="28"/>
          <w:szCs w:val="28"/>
        </w:rPr>
        <w:t>(Vs. 1,</w:t>
      </w:r>
      <w:r>
        <w:rPr>
          <w:b/>
          <w:bCs/>
          <w:sz w:val="28"/>
          <w:szCs w:val="28"/>
        </w:rPr>
        <w:t xml:space="preserve"> </w:t>
      </w:r>
      <w:r w:rsidR="000810FC">
        <w:rPr>
          <w:b/>
          <w:bCs/>
          <w:sz w:val="28"/>
          <w:szCs w:val="28"/>
        </w:rPr>
        <w:t>2,</w:t>
      </w:r>
      <w:r>
        <w:rPr>
          <w:b/>
          <w:bCs/>
          <w:sz w:val="28"/>
          <w:szCs w:val="28"/>
        </w:rPr>
        <w:t xml:space="preserve"> </w:t>
      </w:r>
      <w:r w:rsidR="000810F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 xml:space="preserve"> </w:t>
      </w:r>
      <w:r w:rsidR="000810FC">
        <w:rPr>
          <w:b/>
          <w:bCs/>
          <w:sz w:val="28"/>
          <w:szCs w:val="28"/>
        </w:rPr>
        <w:t>3)</w:t>
      </w:r>
    </w:p>
    <w:p w14:paraId="25269A8F" w14:textId="77777777" w:rsidR="000810FC" w:rsidRPr="00524479" w:rsidRDefault="000810FC" w:rsidP="000810FC">
      <w:pPr>
        <w:pStyle w:val="NoSpacing"/>
        <w:ind w:left="1440" w:firstLine="720"/>
        <w:jc w:val="center"/>
        <w:rPr>
          <w:b/>
          <w:bCs/>
          <w:sz w:val="16"/>
          <w:szCs w:val="16"/>
        </w:rPr>
      </w:pPr>
    </w:p>
    <w:p w14:paraId="55043824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1.  Spirit of God, descend upon my heart;</w:t>
      </w:r>
    </w:p>
    <w:p w14:paraId="1DEA8EE7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wean it from earth, through all its pulses move;</w:t>
      </w:r>
    </w:p>
    <w:p w14:paraId="4A78F4E1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stoop to my weakness, strength to me impart, and</w:t>
      </w:r>
    </w:p>
    <w:p w14:paraId="1D574816" w14:textId="77777777" w:rsid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make love you as I ought to love.</w:t>
      </w:r>
    </w:p>
    <w:p w14:paraId="3875407F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</w:p>
    <w:p w14:paraId="05380D13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2.  I ask no dream, no prophet ecstasies,</w:t>
      </w:r>
    </w:p>
    <w:p w14:paraId="525A4993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no sudden rending of the veil of clay,</w:t>
      </w:r>
    </w:p>
    <w:p w14:paraId="6CC564AA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no angel visitant, no op’ning skies;</w:t>
      </w:r>
    </w:p>
    <w:p w14:paraId="6BB3CCE9" w14:textId="77777777" w:rsid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but take the dimness of my soul away.</w:t>
      </w:r>
    </w:p>
    <w:p w14:paraId="6BC8E9EC" w14:textId="77777777" w:rsidR="000810FC" w:rsidRPr="000810FC" w:rsidRDefault="000810FC" w:rsidP="000810FC">
      <w:pPr>
        <w:pStyle w:val="NoSpacing"/>
        <w:jc w:val="center"/>
        <w:rPr>
          <w:sz w:val="28"/>
          <w:szCs w:val="28"/>
        </w:rPr>
      </w:pPr>
    </w:p>
    <w:p w14:paraId="15C2F680" w14:textId="77777777" w:rsidR="000810FC" w:rsidRDefault="000810FC" w:rsidP="000810FC">
      <w:pPr>
        <w:pStyle w:val="NoSpacing"/>
        <w:jc w:val="center"/>
        <w:rPr>
          <w:sz w:val="28"/>
          <w:szCs w:val="28"/>
        </w:rPr>
      </w:pPr>
      <w:r w:rsidRPr="000810FC">
        <w:rPr>
          <w:sz w:val="28"/>
          <w:szCs w:val="28"/>
        </w:rPr>
        <w:t>3.</w:t>
      </w:r>
      <w:r>
        <w:rPr>
          <w:sz w:val="28"/>
          <w:szCs w:val="28"/>
        </w:rPr>
        <w:t xml:space="preserve">  Have you not bid me love you, God and King;</w:t>
      </w:r>
    </w:p>
    <w:p w14:paraId="73775866" w14:textId="77777777" w:rsidR="000810FC" w:rsidRDefault="000810FC" w:rsidP="000810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all, all your own, soul, heart, and strength, and mind?</w:t>
      </w:r>
    </w:p>
    <w:p w14:paraId="44874155" w14:textId="77777777" w:rsidR="000810FC" w:rsidRDefault="000810FC" w:rsidP="000810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 see your cross; there teach my heart to cling.</w:t>
      </w:r>
    </w:p>
    <w:p w14:paraId="13E23286" w14:textId="77777777" w:rsidR="000810FC" w:rsidRDefault="000810FC" w:rsidP="000810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Oh, let me seek you and, oh, let me find!</w:t>
      </w:r>
    </w:p>
    <w:p w14:paraId="67B8ED95" w14:textId="77777777" w:rsidR="007D3914" w:rsidRPr="00524479" w:rsidRDefault="00524479" w:rsidP="00524479">
      <w:pPr>
        <w:pStyle w:val="NoSpacing"/>
        <w:ind w:left="1440" w:firstLine="720"/>
        <w:jc w:val="right"/>
        <w:rPr>
          <w:bCs/>
          <w:i/>
          <w:sz w:val="16"/>
          <w:szCs w:val="16"/>
        </w:rPr>
      </w:pPr>
      <w:r w:rsidRPr="00524479">
        <w:rPr>
          <w:bCs/>
          <w:i/>
          <w:sz w:val="16"/>
          <w:szCs w:val="16"/>
        </w:rPr>
        <w:t>Used by permission OneLiscense #</w:t>
      </w:r>
      <w:r>
        <w:rPr>
          <w:bCs/>
          <w:i/>
          <w:sz w:val="16"/>
          <w:szCs w:val="16"/>
        </w:rPr>
        <w:t>A715553</w:t>
      </w:r>
    </w:p>
    <w:p w14:paraId="3C7F6218" w14:textId="77777777" w:rsidR="00524479" w:rsidRDefault="00524479" w:rsidP="006558F0">
      <w:pPr>
        <w:pStyle w:val="NoSpacing"/>
        <w:jc w:val="center"/>
        <w:rPr>
          <w:b/>
          <w:sz w:val="28"/>
          <w:szCs w:val="28"/>
        </w:rPr>
      </w:pPr>
    </w:p>
    <w:p w14:paraId="7DE2FAF2" w14:textId="77777777" w:rsidR="00BF4AC6" w:rsidRDefault="007207C3" w:rsidP="006558F0">
      <w:pPr>
        <w:pStyle w:val="NoSpacing"/>
        <w:jc w:val="center"/>
        <w:rPr>
          <w:b/>
          <w:sz w:val="28"/>
          <w:szCs w:val="28"/>
        </w:rPr>
      </w:pPr>
      <w:r w:rsidRPr="006558F0">
        <w:rPr>
          <w:b/>
          <w:sz w:val="28"/>
          <w:szCs w:val="28"/>
        </w:rPr>
        <w:t>“Sweet, Sweet</w:t>
      </w:r>
      <w:r w:rsidR="00BF4AC6" w:rsidRPr="006558F0">
        <w:rPr>
          <w:b/>
          <w:sz w:val="28"/>
          <w:szCs w:val="28"/>
        </w:rPr>
        <w:t xml:space="preserve"> Spirit”</w:t>
      </w:r>
    </w:p>
    <w:p w14:paraId="07C21A04" w14:textId="4F32151C" w:rsidR="00E22A6F" w:rsidRPr="006558F0" w:rsidRDefault="00BE6A27" w:rsidP="006558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22A6F">
        <w:rPr>
          <w:b/>
          <w:sz w:val="28"/>
          <w:szCs w:val="28"/>
        </w:rPr>
        <w:t>Vss</w:t>
      </w:r>
      <w:r w:rsidR="00A67CD4">
        <w:rPr>
          <w:b/>
          <w:sz w:val="28"/>
          <w:szCs w:val="28"/>
        </w:rPr>
        <w:t>.</w:t>
      </w:r>
      <w:r w:rsidR="00E22A6F">
        <w:rPr>
          <w:b/>
          <w:sz w:val="28"/>
          <w:szCs w:val="28"/>
        </w:rPr>
        <w:t xml:space="preserve"> 1 &amp; </w:t>
      </w:r>
      <w:r w:rsidR="004C4C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14:paraId="3C6CC7EC" w14:textId="77777777" w:rsidR="006558F0" w:rsidRPr="006558F0" w:rsidRDefault="006558F0" w:rsidP="006558F0">
      <w:pPr>
        <w:pStyle w:val="NoSpacing"/>
        <w:jc w:val="center"/>
        <w:rPr>
          <w:sz w:val="16"/>
          <w:szCs w:val="16"/>
        </w:rPr>
      </w:pPr>
    </w:p>
    <w:p w14:paraId="343E729D" w14:textId="77777777" w:rsid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  <w:r w:rsidRPr="006558F0">
        <w:rPr>
          <w:color w:val="2C2A29"/>
          <w:sz w:val="28"/>
          <w:szCs w:val="28"/>
        </w:rPr>
        <w:t xml:space="preserve">1.  </w:t>
      </w:r>
      <w:r w:rsidR="00BF4AC6" w:rsidRPr="006558F0">
        <w:rPr>
          <w:color w:val="2C2A29"/>
          <w:sz w:val="28"/>
          <w:szCs w:val="28"/>
        </w:rPr>
        <w:t>There's a sweet</w:t>
      </w:r>
      <w:r w:rsidR="007D3914" w:rsidRPr="006558F0">
        <w:rPr>
          <w:color w:val="2C2A29"/>
          <w:sz w:val="28"/>
          <w:szCs w:val="28"/>
        </w:rPr>
        <w:t>,</w:t>
      </w:r>
      <w:r w:rsidRPr="006558F0">
        <w:rPr>
          <w:color w:val="2C2A29"/>
          <w:sz w:val="28"/>
          <w:szCs w:val="28"/>
        </w:rPr>
        <w:t xml:space="preserve"> sweet Spirit in this place</w:t>
      </w:r>
      <w:r>
        <w:rPr>
          <w:color w:val="2C2A29"/>
          <w:sz w:val="28"/>
          <w:szCs w:val="28"/>
        </w:rPr>
        <w:t>,</w:t>
      </w:r>
    </w:p>
    <w:p w14:paraId="5ABFCE9F" w14:textId="77777777" w:rsidR="00BF4AC6" w:rsidRP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  <w:r w:rsidRPr="006558F0">
        <w:rPr>
          <w:color w:val="2C2A29"/>
          <w:sz w:val="28"/>
          <w:szCs w:val="28"/>
        </w:rPr>
        <w:t xml:space="preserve"> a</w:t>
      </w:r>
      <w:r w:rsidR="00BF4AC6" w:rsidRPr="006558F0">
        <w:rPr>
          <w:color w:val="2C2A29"/>
          <w:sz w:val="28"/>
          <w:szCs w:val="28"/>
        </w:rPr>
        <w:t>nd I know that it's the Spirit of the Lord</w:t>
      </w:r>
      <w:r>
        <w:rPr>
          <w:color w:val="2C2A29"/>
          <w:sz w:val="28"/>
          <w:szCs w:val="28"/>
        </w:rPr>
        <w:t>.</w:t>
      </w:r>
      <w:r w:rsidR="00BF4AC6" w:rsidRPr="006558F0">
        <w:rPr>
          <w:color w:val="2C2A29"/>
          <w:sz w:val="28"/>
          <w:szCs w:val="28"/>
        </w:rPr>
        <w:br/>
        <w:t>There are sweet expressions on each face</w:t>
      </w:r>
      <w:r>
        <w:rPr>
          <w:color w:val="2C2A29"/>
          <w:sz w:val="28"/>
          <w:szCs w:val="28"/>
        </w:rPr>
        <w:t>,</w:t>
      </w:r>
      <w:r>
        <w:rPr>
          <w:color w:val="2C2A29"/>
          <w:sz w:val="28"/>
          <w:szCs w:val="28"/>
        </w:rPr>
        <w:br/>
        <w:t>a</w:t>
      </w:r>
      <w:r w:rsidR="00BF4AC6" w:rsidRPr="006558F0">
        <w:rPr>
          <w:color w:val="2C2A29"/>
          <w:sz w:val="28"/>
          <w:szCs w:val="28"/>
        </w:rPr>
        <w:t>nd I know they feel the presence of the Lord</w:t>
      </w:r>
    </w:p>
    <w:p w14:paraId="0B667E96" w14:textId="77777777" w:rsid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</w:p>
    <w:p w14:paraId="7612E547" w14:textId="77777777" w:rsidR="00BF4AC6" w:rsidRP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2.  </w:t>
      </w:r>
      <w:r w:rsidR="00BF4AC6" w:rsidRPr="006558F0">
        <w:rPr>
          <w:color w:val="2C2A29"/>
          <w:sz w:val="28"/>
          <w:szCs w:val="28"/>
        </w:rPr>
        <w:t>There ar</w:t>
      </w:r>
      <w:r w:rsidR="00A67CD4">
        <w:rPr>
          <w:color w:val="2C2A29"/>
          <w:sz w:val="28"/>
          <w:szCs w:val="28"/>
        </w:rPr>
        <w:t>e blessings you cannot receive</w:t>
      </w:r>
      <w:r w:rsidR="00A67CD4">
        <w:rPr>
          <w:color w:val="2C2A29"/>
          <w:sz w:val="28"/>
          <w:szCs w:val="28"/>
        </w:rPr>
        <w:br/>
        <w:t>t</w:t>
      </w:r>
      <w:r w:rsidR="00BF4AC6" w:rsidRPr="006558F0">
        <w:rPr>
          <w:color w:val="2C2A29"/>
          <w:sz w:val="28"/>
          <w:szCs w:val="28"/>
        </w:rPr>
        <w:t>ill you know Him in His fullness and believe</w:t>
      </w:r>
      <w:r>
        <w:rPr>
          <w:color w:val="2C2A29"/>
          <w:sz w:val="28"/>
          <w:szCs w:val="28"/>
        </w:rPr>
        <w:t>.</w:t>
      </w:r>
      <w:r w:rsidR="00BF4AC6" w:rsidRPr="006558F0">
        <w:rPr>
          <w:color w:val="2C2A29"/>
          <w:sz w:val="28"/>
          <w:szCs w:val="28"/>
        </w:rPr>
        <w:br/>
        <w:t>You're the one to profit when you say</w:t>
      </w:r>
      <w:r>
        <w:rPr>
          <w:color w:val="2C2A29"/>
          <w:sz w:val="28"/>
          <w:szCs w:val="28"/>
        </w:rPr>
        <w:t>,</w:t>
      </w:r>
      <w:r w:rsidR="00BF4AC6" w:rsidRPr="006558F0">
        <w:rPr>
          <w:color w:val="2C2A29"/>
          <w:sz w:val="28"/>
          <w:szCs w:val="28"/>
        </w:rPr>
        <w:br/>
        <w:t>I am going to walk with Jesus all the way</w:t>
      </w:r>
      <w:r>
        <w:rPr>
          <w:color w:val="2C2A29"/>
          <w:sz w:val="28"/>
          <w:szCs w:val="28"/>
        </w:rPr>
        <w:t>.</w:t>
      </w:r>
    </w:p>
    <w:p w14:paraId="4DF2DC1D" w14:textId="77777777" w:rsid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</w:p>
    <w:p w14:paraId="78F3202B" w14:textId="77777777" w:rsid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</w:p>
    <w:p w14:paraId="22261772" w14:textId="77777777" w:rsidR="006558F0" w:rsidRDefault="006558F0" w:rsidP="006558F0">
      <w:pPr>
        <w:pStyle w:val="NoSpacing"/>
        <w:jc w:val="center"/>
        <w:rPr>
          <w:color w:val="2C2A29"/>
          <w:sz w:val="28"/>
          <w:szCs w:val="28"/>
        </w:rPr>
      </w:pPr>
      <w:r w:rsidRPr="006558F0">
        <w:rPr>
          <w:b/>
          <w:i/>
          <w:color w:val="2C2A29"/>
          <w:sz w:val="28"/>
          <w:szCs w:val="28"/>
        </w:rPr>
        <w:lastRenderedPageBreak/>
        <w:t>Chorus</w:t>
      </w:r>
      <w:r>
        <w:rPr>
          <w:b/>
          <w:i/>
          <w:color w:val="2C2A29"/>
          <w:sz w:val="28"/>
          <w:szCs w:val="28"/>
        </w:rPr>
        <w:t xml:space="preserve">:  </w:t>
      </w:r>
      <w:r w:rsidRPr="006558F0">
        <w:rPr>
          <w:color w:val="2C2A29"/>
          <w:sz w:val="28"/>
          <w:szCs w:val="28"/>
        </w:rPr>
        <w:t>Sweet Holy Spirit, Sweet heavenly Dove</w:t>
      </w:r>
      <w:r>
        <w:rPr>
          <w:color w:val="2C2A29"/>
          <w:sz w:val="28"/>
          <w:szCs w:val="28"/>
        </w:rPr>
        <w:t>,</w:t>
      </w:r>
      <w:r>
        <w:rPr>
          <w:color w:val="2C2A29"/>
          <w:sz w:val="28"/>
          <w:szCs w:val="28"/>
        </w:rPr>
        <w:br/>
        <w:t>s</w:t>
      </w:r>
      <w:r w:rsidRPr="006558F0">
        <w:rPr>
          <w:color w:val="2C2A29"/>
          <w:sz w:val="28"/>
          <w:szCs w:val="28"/>
        </w:rPr>
        <w:t>tay right here with us</w:t>
      </w:r>
      <w:r>
        <w:rPr>
          <w:color w:val="2C2A29"/>
          <w:sz w:val="28"/>
          <w:szCs w:val="28"/>
        </w:rPr>
        <w:t>,</w:t>
      </w:r>
      <w:r w:rsidRPr="006558F0">
        <w:rPr>
          <w:color w:val="2C2A29"/>
          <w:sz w:val="28"/>
          <w:szCs w:val="28"/>
        </w:rPr>
        <w:t xml:space="preserve"> filling us with Your love</w:t>
      </w:r>
      <w:r>
        <w:rPr>
          <w:color w:val="2C2A29"/>
          <w:sz w:val="28"/>
          <w:szCs w:val="28"/>
        </w:rPr>
        <w:t>.</w:t>
      </w:r>
      <w:r w:rsidRPr="006558F0">
        <w:rPr>
          <w:color w:val="2C2A29"/>
          <w:sz w:val="28"/>
          <w:szCs w:val="28"/>
        </w:rPr>
        <w:br/>
        <w:t>And for these blessings we lift our hearts in praise</w:t>
      </w:r>
      <w:r>
        <w:rPr>
          <w:color w:val="2C2A29"/>
          <w:sz w:val="28"/>
          <w:szCs w:val="28"/>
        </w:rPr>
        <w:t>.</w:t>
      </w:r>
      <w:r w:rsidRPr="006558F0">
        <w:rPr>
          <w:color w:val="2C2A29"/>
          <w:sz w:val="28"/>
          <w:szCs w:val="28"/>
        </w:rPr>
        <w:br/>
        <w:t>Without a doubt we'll know t</w:t>
      </w:r>
      <w:r>
        <w:rPr>
          <w:color w:val="2C2A29"/>
          <w:sz w:val="28"/>
          <w:szCs w:val="28"/>
        </w:rPr>
        <w:t>hat we have been revived</w:t>
      </w:r>
      <w:r>
        <w:rPr>
          <w:color w:val="2C2A29"/>
          <w:sz w:val="28"/>
          <w:szCs w:val="28"/>
        </w:rPr>
        <w:br/>
        <w:t>w</w:t>
      </w:r>
      <w:r w:rsidRPr="006558F0">
        <w:rPr>
          <w:color w:val="2C2A29"/>
          <w:sz w:val="28"/>
          <w:szCs w:val="28"/>
        </w:rPr>
        <w:t>hen we shall leave this place</w:t>
      </w:r>
      <w:r>
        <w:rPr>
          <w:color w:val="2C2A29"/>
          <w:sz w:val="28"/>
          <w:szCs w:val="28"/>
        </w:rPr>
        <w:t>.</w:t>
      </w:r>
    </w:p>
    <w:p w14:paraId="2A5E33C7" w14:textId="77777777" w:rsidR="006558F0" w:rsidRPr="006558F0" w:rsidRDefault="006558F0" w:rsidP="006558F0">
      <w:pPr>
        <w:pStyle w:val="NoSpacing"/>
        <w:jc w:val="center"/>
        <w:rPr>
          <w:color w:val="2C2A29"/>
          <w:sz w:val="16"/>
          <w:szCs w:val="16"/>
        </w:rPr>
      </w:pPr>
    </w:p>
    <w:p w14:paraId="7AF51814" w14:textId="77777777" w:rsidR="006558F0" w:rsidRPr="007E5CA6" w:rsidRDefault="006558F0" w:rsidP="006558F0">
      <w:pPr>
        <w:pStyle w:val="NoSpacing"/>
        <w:jc w:val="right"/>
        <w:rPr>
          <w:i/>
          <w:color w:val="2C2A29"/>
          <w:sz w:val="16"/>
          <w:szCs w:val="16"/>
        </w:rPr>
      </w:pPr>
      <w:r w:rsidRPr="007E5CA6">
        <w:rPr>
          <w:i/>
          <w:color w:val="2C2A29"/>
          <w:sz w:val="16"/>
          <w:szCs w:val="16"/>
        </w:rPr>
        <w:t xml:space="preserve">CCLI song#18204   </w:t>
      </w:r>
      <w:r w:rsidR="00F7495D" w:rsidRPr="007E5CA6">
        <w:rPr>
          <w:i/>
          <w:color w:val="2C2A29"/>
          <w:sz w:val="16"/>
          <w:szCs w:val="16"/>
        </w:rPr>
        <w:t>Used</w:t>
      </w:r>
      <w:r w:rsidRPr="007E5CA6">
        <w:rPr>
          <w:i/>
          <w:color w:val="2C2A29"/>
          <w:sz w:val="16"/>
          <w:szCs w:val="16"/>
        </w:rPr>
        <w:t xml:space="preserve"> by permission CCLI license #1976436</w:t>
      </w:r>
    </w:p>
    <w:p w14:paraId="27A9BFB6" w14:textId="77777777" w:rsidR="00807773" w:rsidRDefault="00DF6647" w:rsidP="007370F6">
      <w:pPr>
        <w:pStyle w:val="NoSpacing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 xml:space="preserve">   </w:t>
      </w:r>
    </w:p>
    <w:p w14:paraId="362C7A1E" w14:textId="77777777" w:rsidR="00ED4C66" w:rsidRDefault="00ED4C66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635591EF" w14:textId="77777777" w:rsidR="00B52B2B" w:rsidRPr="00006ECF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Welcome</w:t>
      </w:r>
    </w:p>
    <w:p w14:paraId="64CC7123" w14:textId="77777777" w:rsidR="00D23FBF" w:rsidRDefault="00D23FBF" w:rsidP="00051F63">
      <w:pPr>
        <w:pStyle w:val="NoSpacing"/>
        <w:rPr>
          <w:b/>
          <w:bCs/>
          <w:sz w:val="16"/>
          <w:szCs w:val="16"/>
        </w:rPr>
      </w:pPr>
    </w:p>
    <w:p w14:paraId="121D3A76" w14:textId="77777777" w:rsidR="0066205D" w:rsidRDefault="0066205D" w:rsidP="00051F63">
      <w:pPr>
        <w:pStyle w:val="NoSpacing"/>
        <w:rPr>
          <w:b/>
          <w:bCs/>
          <w:sz w:val="16"/>
          <w:szCs w:val="16"/>
        </w:rPr>
      </w:pPr>
    </w:p>
    <w:p w14:paraId="0658862E" w14:textId="77777777" w:rsidR="00006ECF" w:rsidRPr="00487740" w:rsidRDefault="00006ECF" w:rsidP="00051F63">
      <w:pPr>
        <w:pStyle w:val="NoSpacing"/>
        <w:rPr>
          <w:b/>
          <w:bCs/>
          <w:sz w:val="16"/>
          <w:szCs w:val="16"/>
        </w:rPr>
      </w:pPr>
    </w:p>
    <w:p w14:paraId="0D2046DD" w14:textId="77777777" w:rsidR="002916EF" w:rsidRDefault="00200529" w:rsidP="007370F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HYMN:</w:t>
      </w:r>
      <w:r w:rsidR="006F4F9F">
        <w:rPr>
          <w:b/>
          <w:bCs/>
          <w:sz w:val="28"/>
          <w:szCs w:val="28"/>
        </w:rPr>
        <w:t xml:space="preserve">  </w:t>
      </w:r>
      <w:r w:rsidR="00151187">
        <w:rPr>
          <w:b/>
          <w:bCs/>
          <w:sz w:val="28"/>
          <w:szCs w:val="28"/>
        </w:rPr>
        <w:t xml:space="preserve"> </w:t>
      </w:r>
      <w:r w:rsidR="008E00C0">
        <w:rPr>
          <w:b/>
          <w:bCs/>
          <w:sz w:val="28"/>
          <w:szCs w:val="28"/>
        </w:rPr>
        <w:t xml:space="preserve">  </w:t>
      </w:r>
      <w:r w:rsidR="00E41D2A">
        <w:rPr>
          <w:b/>
          <w:bCs/>
          <w:sz w:val="28"/>
          <w:szCs w:val="28"/>
        </w:rPr>
        <w:t xml:space="preserve">          </w:t>
      </w:r>
      <w:r w:rsidR="008E00C0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 xml:space="preserve"> </w:t>
      </w:r>
      <w:r w:rsidR="00BF4AC6">
        <w:rPr>
          <w:b/>
          <w:bCs/>
          <w:sz w:val="28"/>
          <w:szCs w:val="28"/>
        </w:rPr>
        <w:t>“O Day Full of Grace”</w:t>
      </w:r>
      <w:r w:rsidR="00BF4AC6">
        <w:rPr>
          <w:b/>
          <w:bCs/>
          <w:sz w:val="28"/>
          <w:szCs w:val="28"/>
        </w:rPr>
        <w:tab/>
      </w:r>
      <w:r w:rsidR="00BF4AC6">
        <w:rPr>
          <w:b/>
          <w:bCs/>
          <w:sz w:val="28"/>
          <w:szCs w:val="28"/>
        </w:rPr>
        <w:tab/>
        <w:t>ELW, # 627</w:t>
      </w:r>
    </w:p>
    <w:p w14:paraId="2A4B4FF2" w14:textId="77777777" w:rsidR="00BF4AC6" w:rsidRDefault="00BE6A27" w:rsidP="00BF4AC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(</w:t>
      </w:r>
      <w:r w:rsidR="00BF4AC6">
        <w:rPr>
          <w:b/>
          <w:bCs/>
          <w:sz w:val="28"/>
          <w:szCs w:val="28"/>
        </w:rPr>
        <w:t>Vss</w:t>
      </w:r>
      <w:r>
        <w:rPr>
          <w:b/>
          <w:bCs/>
          <w:sz w:val="28"/>
          <w:szCs w:val="28"/>
        </w:rPr>
        <w:t>.</w:t>
      </w:r>
      <w:r w:rsidR="00BF4AC6">
        <w:rPr>
          <w:b/>
          <w:bCs/>
          <w:sz w:val="28"/>
          <w:szCs w:val="28"/>
        </w:rPr>
        <w:t xml:space="preserve"> 1, 2 &amp; 4</w:t>
      </w:r>
      <w:r>
        <w:rPr>
          <w:b/>
          <w:bCs/>
          <w:sz w:val="28"/>
          <w:szCs w:val="28"/>
        </w:rPr>
        <w:t>)</w:t>
      </w:r>
    </w:p>
    <w:p w14:paraId="2646D194" w14:textId="77777777" w:rsidR="00956306" w:rsidRPr="003D67CB" w:rsidRDefault="00956306" w:rsidP="00BF4AC6">
      <w:pPr>
        <w:pStyle w:val="NoSpacing"/>
        <w:jc w:val="center"/>
        <w:rPr>
          <w:b/>
          <w:bCs/>
          <w:sz w:val="16"/>
          <w:szCs w:val="16"/>
        </w:rPr>
      </w:pPr>
    </w:p>
    <w:p w14:paraId="05E2EC5E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 O day full of grace that now we see appearing on</w:t>
      </w:r>
    </w:p>
    <w:p w14:paraId="6D927E34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Earth’s horizon, bring light from our God that we may</w:t>
      </w:r>
    </w:p>
    <w:p w14:paraId="2800899A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be abundant in joy this season.  God, shine for us</w:t>
      </w:r>
    </w:p>
    <w:p w14:paraId="37ABA466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now in this dark place; your name on our heats emblazon. </w:t>
      </w:r>
    </w:p>
    <w:p w14:paraId="4ECEB385" w14:textId="77777777" w:rsidR="00956306" w:rsidRPr="003D67CB" w:rsidRDefault="00956306" w:rsidP="00BF4AC6">
      <w:pPr>
        <w:pStyle w:val="NoSpacing"/>
        <w:jc w:val="center"/>
        <w:rPr>
          <w:rFonts w:cs="Times New Roman"/>
          <w:bCs/>
          <w:sz w:val="16"/>
          <w:szCs w:val="16"/>
        </w:rPr>
      </w:pPr>
    </w:p>
    <w:p w14:paraId="6AC9E6AE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 O had full of grace, O blessed time, our Lord on the </w:t>
      </w:r>
    </w:p>
    <w:p w14:paraId="5EA39A98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Earth arriving; then came to the world that light sublime,</w:t>
      </w:r>
    </w:p>
    <w:p w14:paraId="456E9CF3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great joy for us all retrieving; for Jesus all</w:t>
      </w:r>
    </w:p>
    <w:p w14:paraId="3F87E70D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mortals did embrace, all shame and despair removing.  </w:t>
      </w:r>
    </w:p>
    <w:p w14:paraId="5BB7B038" w14:textId="77777777" w:rsidR="00956306" w:rsidRPr="003D67CB" w:rsidRDefault="00956306" w:rsidP="00BF4AC6">
      <w:pPr>
        <w:pStyle w:val="NoSpacing"/>
        <w:jc w:val="center"/>
        <w:rPr>
          <w:rFonts w:cs="Times New Roman"/>
          <w:bCs/>
          <w:sz w:val="16"/>
          <w:szCs w:val="16"/>
        </w:rPr>
      </w:pPr>
    </w:p>
    <w:p w14:paraId="30F02DA9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  God came to us then at Pentecost, the Spirit new</w:t>
      </w:r>
    </w:p>
    <w:p w14:paraId="091473A8" w14:textId="77777777" w:rsidR="003D67CB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life revealing, that we might no more in death be </w:t>
      </w:r>
    </w:p>
    <w:p w14:paraId="70A59D8A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lost, its pow’r over us dispelling.  This flame will the </w:t>
      </w:r>
    </w:p>
    <w:p w14:paraId="1C99A91A" w14:textId="77777777" w:rsidR="00956306" w:rsidRDefault="00956306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mark of sin efface and bring to us all true healing.  </w:t>
      </w:r>
    </w:p>
    <w:p w14:paraId="4DF9088F" w14:textId="77777777" w:rsidR="003D67CB" w:rsidRPr="003D67CB" w:rsidRDefault="003D67CB" w:rsidP="00BF4AC6">
      <w:pPr>
        <w:pStyle w:val="NoSpacing"/>
        <w:jc w:val="center"/>
        <w:rPr>
          <w:rFonts w:cs="Times New Roman"/>
          <w:bCs/>
          <w:sz w:val="16"/>
          <w:szCs w:val="16"/>
        </w:rPr>
      </w:pPr>
    </w:p>
    <w:p w14:paraId="65CA460A" w14:textId="77777777" w:rsidR="003D67CB" w:rsidRPr="00524479" w:rsidRDefault="003D67CB" w:rsidP="003D67CB">
      <w:pPr>
        <w:pStyle w:val="NoSpacing"/>
        <w:ind w:left="1440" w:firstLine="720"/>
        <w:jc w:val="right"/>
        <w:rPr>
          <w:bCs/>
          <w:i/>
          <w:sz w:val="16"/>
          <w:szCs w:val="16"/>
        </w:rPr>
      </w:pPr>
      <w:r w:rsidRPr="00524479">
        <w:rPr>
          <w:bCs/>
          <w:i/>
          <w:sz w:val="16"/>
          <w:szCs w:val="16"/>
        </w:rPr>
        <w:t>Used by permission OneLiscense #</w:t>
      </w:r>
      <w:r>
        <w:rPr>
          <w:bCs/>
          <w:i/>
          <w:sz w:val="16"/>
          <w:szCs w:val="16"/>
        </w:rPr>
        <w:t>A715553</w:t>
      </w:r>
    </w:p>
    <w:p w14:paraId="1BEDE3A6" w14:textId="77777777" w:rsidR="003D67CB" w:rsidRPr="00956306" w:rsidRDefault="003D67CB" w:rsidP="00BF4AC6">
      <w:pPr>
        <w:pStyle w:val="NoSpacing"/>
        <w:jc w:val="center"/>
        <w:rPr>
          <w:rFonts w:cs="Times New Roman"/>
          <w:bCs/>
          <w:sz w:val="28"/>
          <w:szCs w:val="28"/>
        </w:rPr>
      </w:pPr>
    </w:p>
    <w:p w14:paraId="10430E01" w14:textId="77777777" w:rsid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t>Confession and Forgiveness</w:t>
      </w:r>
    </w:p>
    <w:p w14:paraId="777D06C4" w14:textId="77777777" w:rsidR="00825A64" w:rsidRPr="007919E4" w:rsidRDefault="00825A64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12797535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In the name of the Father,</w:t>
      </w:r>
      <w:r w:rsidR="00742F66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of the + Son, and of the Holy Spirit.</w:t>
      </w:r>
      <w:r w:rsidR="00E12310">
        <w:rPr>
          <w:sz w:val="28"/>
          <w:szCs w:val="28"/>
        </w:rPr>
        <w:t xml:space="preserve"> </w:t>
      </w:r>
      <w:r w:rsidR="00FE72E0">
        <w:rPr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Amen.</w:t>
      </w:r>
    </w:p>
    <w:p w14:paraId="58922A39" w14:textId="77777777"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7A6AC0D8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14:paraId="6C750D23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through Jesus Christ our Lord.</w:t>
      </w:r>
      <w:r w:rsidR="007919E4"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14:paraId="6185DC7E" w14:textId="77777777"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6768B373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14:paraId="36B92F46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14:paraId="79576ADD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 xml:space="preserve">We have not loved you with our whole </w:t>
      </w:r>
      <w:r w:rsidRPr="00C74D3C">
        <w:rPr>
          <w:b/>
          <w:bCs/>
          <w:sz w:val="28"/>
          <w:szCs w:val="28"/>
        </w:rPr>
        <w:lastRenderedPageBreak/>
        <w:t>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 w:rsidR="007919E4"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14:paraId="29ABA9B5" w14:textId="77777777"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399A3D53" w14:textId="77777777" w:rsidR="00C74D3C" w:rsidRPr="00C74D3C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C74D3C"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in the name of the Father, and of the + Son, and of the Holy Spirit.</w:t>
      </w:r>
      <w:r w:rsidR="007919E4">
        <w:rPr>
          <w:sz w:val="28"/>
          <w:szCs w:val="28"/>
        </w:rPr>
        <w:t xml:space="preserve">  </w:t>
      </w:r>
      <w:r w:rsidR="00C74D3C" w:rsidRPr="00C74D3C">
        <w:rPr>
          <w:b/>
          <w:bCs/>
          <w:sz w:val="28"/>
          <w:szCs w:val="28"/>
        </w:rPr>
        <w:t>Amen.</w:t>
      </w:r>
    </w:p>
    <w:p w14:paraId="6D2F784F" w14:textId="77777777" w:rsid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512762C3" w14:textId="77777777" w:rsidR="006B5259" w:rsidRDefault="006B5259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6F04BA9D" w14:textId="77777777"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14:paraId="237808D5" w14:textId="77777777"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14:paraId="4EF78727" w14:textId="77777777" w:rsidR="00056BCB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>The grace of our Lord Jesus Christ, the love of God, and the communion</w:t>
      </w:r>
    </w:p>
    <w:p w14:paraId="0908D0B8" w14:textId="77777777" w:rsidR="006324BD" w:rsidRPr="00956526" w:rsidRDefault="006324BD" w:rsidP="006324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of the   Holy Spirit be with you all.</w:t>
      </w:r>
    </w:p>
    <w:p w14:paraId="323BC563" w14:textId="77777777"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14:paraId="3A1036B0" w14:textId="77777777" w:rsidR="00070144" w:rsidRDefault="00070144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B0EE1F8" w14:textId="77777777" w:rsidR="00F96686" w:rsidRPr="00070144" w:rsidRDefault="00F96686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FFAD61" w14:textId="77777777"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14:paraId="7FAB243F" w14:textId="77777777" w:rsidR="002E15F8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14:paraId="639A8610" w14:textId="77777777"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14:paraId="3A15F359" w14:textId="77777777" w:rsidR="00070144" w:rsidRPr="00070144" w:rsidRDefault="00070144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14:paraId="77256782" w14:textId="77777777" w:rsidR="00A30F6A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C62AE9">
        <w:rPr>
          <w:rFonts w:cs="Times New Roman"/>
          <w:b/>
          <w:bCs/>
          <w:sz w:val="28"/>
          <w:szCs w:val="28"/>
        </w:rPr>
        <w:t xml:space="preserve"> Reading:</w:t>
      </w:r>
      <w:r w:rsidR="00FB16EB">
        <w:rPr>
          <w:rFonts w:cs="Times New Roman"/>
          <w:b/>
          <w:bCs/>
          <w:sz w:val="28"/>
          <w:szCs w:val="28"/>
        </w:rPr>
        <w:t xml:space="preserve">  Acts </w:t>
      </w:r>
      <w:r w:rsidR="007370F6">
        <w:rPr>
          <w:rFonts w:cs="Times New Roman"/>
          <w:b/>
          <w:bCs/>
          <w:sz w:val="28"/>
          <w:szCs w:val="28"/>
        </w:rPr>
        <w:t>2:1-21</w:t>
      </w:r>
    </w:p>
    <w:p w14:paraId="7100DFAF" w14:textId="77777777" w:rsidR="00070144" w:rsidRPr="00070144" w:rsidRDefault="0007014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</w:p>
    <w:p w14:paraId="49922759" w14:textId="77777777" w:rsidR="00070144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</w:t>
      </w:r>
      <w:r w:rsidR="00A30F6A">
        <w:rPr>
          <w:rFonts w:cs="Times New Roman"/>
          <w:b/>
          <w:bCs/>
          <w:sz w:val="28"/>
          <w:szCs w:val="28"/>
        </w:rPr>
        <w:t>:</w:t>
      </w:r>
      <w:r w:rsidR="007E60D4">
        <w:rPr>
          <w:rFonts w:cs="Times New Roman"/>
          <w:b/>
          <w:bCs/>
          <w:sz w:val="28"/>
          <w:szCs w:val="28"/>
        </w:rPr>
        <w:t xml:space="preserve">  </w:t>
      </w:r>
      <w:r w:rsidR="007370F6">
        <w:rPr>
          <w:rFonts w:cs="Times New Roman"/>
          <w:b/>
          <w:bCs/>
          <w:sz w:val="28"/>
          <w:szCs w:val="28"/>
        </w:rPr>
        <w:t>Romans 8:22-27</w:t>
      </w:r>
    </w:p>
    <w:p w14:paraId="06FC5508" w14:textId="77777777" w:rsidR="00FE3A60" w:rsidRPr="00070144" w:rsidRDefault="001C5CC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  <w:r w:rsidRPr="00070144">
        <w:rPr>
          <w:rFonts w:cs="Times New Roman"/>
          <w:b/>
          <w:bCs/>
          <w:sz w:val="16"/>
          <w:szCs w:val="16"/>
        </w:rPr>
        <w:tab/>
      </w:r>
    </w:p>
    <w:p w14:paraId="1956C343" w14:textId="77777777"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FB16EB">
        <w:rPr>
          <w:b/>
          <w:bCs/>
          <w:sz w:val="28"/>
          <w:szCs w:val="28"/>
        </w:rPr>
        <w:t>:</w:t>
      </w:r>
      <w:r w:rsidR="007E60D4">
        <w:rPr>
          <w:b/>
          <w:bCs/>
          <w:sz w:val="28"/>
          <w:szCs w:val="28"/>
        </w:rPr>
        <w:t xml:space="preserve">  </w:t>
      </w:r>
      <w:r w:rsidR="00FB16EB">
        <w:rPr>
          <w:b/>
          <w:bCs/>
          <w:sz w:val="28"/>
          <w:szCs w:val="28"/>
        </w:rPr>
        <w:t xml:space="preserve">John </w:t>
      </w:r>
      <w:r w:rsidR="007370F6">
        <w:rPr>
          <w:b/>
          <w:bCs/>
          <w:sz w:val="28"/>
          <w:szCs w:val="28"/>
        </w:rPr>
        <w:t>15:26-27; 16:4b-15</w:t>
      </w:r>
    </w:p>
    <w:p w14:paraId="308DB363" w14:textId="77777777" w:rsidR="004B0B93" w:rsidRDefault="004B0B93" w:rsidP="00BB2BE4">
      <w:pPr>
        <w:pStyle w:val="BodyText3"/>
        <w:tabs>
          <w:tab w:val="left" w:pos="269"/>
        </w:tabs>
        <w:ind w:left="260" w:hanging="260"/>
      </w:pPr>
    </w:p>
    <w:p w14:paraId="4727B2D5" w14:textId="77777777" w:rsidR="00A17D70" w:rsidRDefault="00A17D70" w:rsidP="00BB2BE4">
      <w:pPr>
        <w:pStyle w:val="BodyText3"/>
        <w:tabs>
          <w:tab w:val="left" w:pos="269"/>
        </w:tabs>
        <w:ind w:left="260" w:hanging="260"/>
      </w:pPr>
    </w:p>
    <w:p w14:paraId="5904755C" w14:textId="77777777" w:rsidR="00F96686" w:rsidRPr="00742F66" w:rsidRDefault="00F96686" w:rsidP="00BB2BE4">
      <w:pPr>
        <w:pStyle w:val="BodyText3"/>
        <w:tabs>
          <w:tab w:val="left" w:pos="269"/>
        </w:tabs>
        <w:ind w:left="260" w:hanging="260"/>
      </w:pPr>
    </w:p>
    <w:p w14:paraId="1B173E6A" w14:textId="77777777" w:rsidR="00944A4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BB2BE4">
        <w:rPr>
          <w:sz w:val="28"/>
          <w:szCs w:val="28"/>
        </w:rPr>
        <w:t xml:space="preserve">     </w:t>
      </w:r>
      <w:r w:rsidR="00BD6A26">
        <w:rPr>
          <w:sz w:val="28"/>
          <w:szCs w:val="28"/>
        </w:rPr>
        <w:t xml:space="preserve">   </w:t>
      </w:r>
      <w:r w:rsidR="00E54C95">
        <w:rPr>
          <w:sz w:val="28"/>
          <w:szCs w:val="28"/>
        </w:rPr>
        <w:t xml:space="preserve">  </w:t>
      </w:r>
      <w:r w:rsidR="00BD6A26">
        <w:rPr>
          <w:sz w:val="28"/>
          <w:szCs w:val="28"/>
        </w:rPr>
        <w:t xml:space="preserve">   </w:t>
      </w:r>
      <w:r w:rsidR="00BB2BE4">
        <w:rPr>
          <w:sz w:val="28"/>
          <w:szCs w:val="28"/>
        </w:rPr>
        <w:t xml:space="preserve"> </w:t>
      </w:r>
      <w:r w:rsidR="007D3914">
        <w:rPr>
          <w:sz w:val="28"/>
          <w:szCs w:val="28"/>
        </w:rPr>
        <w:tab/>
      </w:r>
      <w:r w:rsidR="000001EC">
        <w:rPr>
          <w:sz w:val="28"/>
          <w:szCs w:val="28"/>
        </w:rPr>
        <w:t>“</w:t>
      </w:r>
      <w:r w:rsidR="007D3914">
        <w:rPr>
          <w:sz w:val="28"/>
          <w:szCs w:val="28"/>
        </w:rPr>
        <w:t>Holy Spirit”</w:t>
      </w:r>
    </w:p>
    <w:p w14:paraId="65C222E0" w14:textId="77777777" w:rsidR="001A70B7" w:rsidRDefault="001A70B7" w:rsidP="001A70B7">
      <w:pPr>
        <w:pStyle w:val="NoSpacing"/>
        <w:jc w:val="center"/>
        <w:rPr>
          <w:rFonts w:cs="Times New Roman"/>
          <w:b/>
          <w:szCs w:val="24"/>
        </w:rPr>
      </w:pPr>
    </w:p>
    <w:p w14:paraId="63C0D852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There’s nothing worth more that could ever come close.</w:t>
      </w:r>
    </w:p>
    <w:p w14:paraId="78379FAC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No thing can compare;  You’re our living hope.  Your presence</w:t>
      </w:r>
      <w:r w:rsidR="00C47A5E" w:rsidRPr="00851969">
        <w:rPr>
          <w:rFonts w:cs="Times New Roman"/>
          <w:sz w:val="28"/>
          <w:szCs w:val="28"/>
        </w:rPr>
        <w:t>, Lord.</w:t>
      </w:r>
      <w:r w:rsidRPr="00851969">
        <w:rPr>
          <w:rFonts w:cs="Times New Roman"/>
          <w:sz w:val="28"/>
          <w:szCs w:val="28"/>
        </w:rPr>
        <w:t xml:space="preserve">  </w:t>
      </w:r>
    </w:p>
    <w:p w14:paraId="08F57A2E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I’ve tasted and seen of the sweetest of loves,</w:t>
      </w:r>
    </w:p>
    <w:p w14:paraId="4C5CF161" w14:textId="77777777" w:rsidR="001A70B7" w:rsidRPr="00851969" w:rsidRDefault="00747FCE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w</w:t>
      </w:r>
      <w:r w:rsidR="001A70B7" w:rsidRPr="00851969">
        <w:rPr>
          <w:rFonts w:cs="Times New Roman"/>
          <w:sz w:val="28"/>
          <w:szCs w:val="28"/>
        </w:rPr>
        <w:t>here my heart becomes free and my shame is undone,</w:t>
      </w:r>
      <w:r w:rsidR="00AC33D5" w:rsidRPr="00851969">
        <w:rPr>
          <w:rFonts w:cs="Times New Roman"/>
          <w:sz w:val="28"/>
          <w:szCs w:val="28"/>
        </w:rPr>
        <w:t xml:space="preserve"> </w:t>
      </w:r>
      <w:r w:rsidR="001A70B7" w:rsidRPr="00851969">
        <w:rPr>
          <w:rFonts w:cs="Times New Roman"/>
          <w:sz w:val="28"/>
          <w:szCs w:val="28"/>
        </w:rPr>
        <w:t>in your presence, Lord.</w:t>
      </w:r>
    </w:p>
    <w:p w14:paraId="24A4F8B2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</w:p>
    <w:p w14:paraId="67E59210" w14:textId="77777777" w:rsidR="00846CA4" w:rsidRDefault="00C47A5E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b/>
          <w:i/>
          <w:sz w:val="28"/>
          <w:szCs w:val="28"/>
        </w:rPr>
        <w:t xml:space="preserve">Chorus:  </w:t>
      </w:r>
      <w:r w:rsidR="001A70B7" w:rsidRPr="00851969">
        <w:rPr>
          <w:rFonts w:cs="Times New Roman"/>
          <w:sz w:val="28"/>
          <w:szCs w:val="28"/>
        </w:rPr>
        <w:t xml:space="preserve">Holy Spirit, You are welcome here;  Come fill this place </w:t>
      </w:r>
    </w:p>
    <w:p w14:paraId="6D216200" w14:textId="77777777" w:rsidR="001A70B7" w:rsidRPr="00846CA4" w:rsidRDefault="001A70B7" w:rsidP="001A70B7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851969">
        <w:rPr>
          <w:rFonts w:cs="Times New Roman"/>
          <w:sz w:val="28"/>
          <w:szCs w:val="28"/>
        </w:rPr>
        <w:t>and fill the atmosphere;</w:t>
      </w:r>
      <w:r w:rsidR="00846CA4">
        <w:rPr>
          <w:rFonts w:cs="Times New Roman"/>
          <w:b/>
          <w:i/>
          <w:sz w:val="28"/>
          <w:szCs w:val="28"/>
        </w:rPr>
        <w:t xml:space="preserve">  </w:t>
      </w:r>
      <w:r w:rsidRPr="00851969">
        <w:rPr>
          <w:rFonts w:cs="Times New Roman"/>
          <w:sz w:val="28"/>
          <w:szCs w:val="28"/>
        </w:rPr>
        <w:t>Your glory, God, is what our hearts long for</w:t>
      </w:r>
      <w:r w:rsidR="00AC33D5" w:rsidRPr="00851969">
        <w:rPr>
          <w:rFonts w:cs="Times New Roman"/>
          <w:sz w:val="28"/>
          <w:szCs w:val="28"/>
        </w:rPr>
        <w:t xml:space="preserve"> </w:t>
      </w:r>
      <w:r w:rsidRPr="00851969">
        <w:rPr>
          <w:rFonts w:cs="Times New Roman"/>
          <w:sz w:val="28"/>
          <w:szCs w:val="28"/>
        </w:rPr>
        <w:t>to be overcome by Your presence, Lord</w:t>
      </w:r>
    </w:p>
    <w:p w14:paraId="34B9934F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</w:p>
    <w:p w14:paraId="4E551A89" w14:textId="77777777" w:rsidR="00A07863" w:rsidRDefault="00A07863" w:rsidP="001A70B7">
      <w:pPr>
        <w:pStyle w:val="NoSpacing"/>
        <w:jc w:val="center"/>
        <w:rPr>
          <w:rFonts w:cs="Times New Roman"/>
          <w:sz w:val="28"/>
          <w:szCs w:val="28"/>
        </w:rPr>
      </w:pPr>
    </w:p>
    <w:p w14:paraId="31E7D5A2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There’s nothing worth more</w:t>
      </w:r>
      <w:r w:rsidR="00747FCE" w:rsidRPr="00851969">
        <w:rPr>
          <w:rFonts w:cs="Times New Roman"/>
          <w:sz w:val="28"/>
          <w:szCs w:val="28"/>
        </w:rPr>
        <w:t xml:space="preserve"> t</w:t>
      </w:r>
      <w:r w:rsidRPr="00851969">
        <w:rPr>
          <w:rFonts w:cs="Times New Roman"/>
          <w:sz w:val="28"/>
          <w:szCs w:val="28"/>
        </w:rPr>
        <w:t>hat could ever come close</w:t>
      </w:r>
      <w:r w:rsidR="00747FCE" w:rsidRPr="00851969">
        <w:rPr>
          <w:rFonts w:cs="Times New Roman"/>
          <w:sz w:val="28"/>
          <w:szCs w:val="28"/>
        </w:rPr>
        <w:t>.</w:t>
      </w:r>
    </w:p>
    <w:p w14:paraId="25FB75DB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No thing can compare</w:t>
      </w:r>
      <w:r w:rsidR="00747FCE" w:rsidRPr="00851969">
        <w:rPr>
          <w:rFonts w:cs="Times New Roman"/>
          <w:sz w:val="28"/>
          <w:szCs w:val="28"/>
        </w:rPr>
        <w:t xml:space="preserve">;  </w:t>
      </w:r>
      <w:r w:rsidRPr="00851969">
        <w:rPr>
          <w:rFonts w:cs="Times New Roman"/>
          <w:sz w:val="28"/>
          <w:szCs w:val="28"/>
        </w:rPr>
        <w:t>You’re our living hope</w:t>
      </w:r>
      <w:r w:rsidR="00B04096" w:rsidRPr="00851969">
        <w:rPr>
          <w:rFonts w:cs="Times New Roman"/>
          <w:sz w:val="28"/>
          <w:szCs w:val="28"/>
        </w:rPr>
        <w:t>.</w:t>
      </w:r>
      <w:r w:rsidR="00747FCE" w:rsidRPr="00851969">
        <w:rPr>
          <w:rFonts w:cs="Times New Roman"/>
          <w:sz w:val="28"/>
          <w:szCs w:val="28"/>
        </w:rPr>
        <w:t xml:space="preserve">  </w:t>
      </w:r>
      <w:r w:rsidRPr="00851969">
        <w:rPr>
          <w:rFonts w:cs="Times New Roman"/>
          <w:sz w:val="28"/>
          <w:szCs w:val="28"/>
        </w:rPr>
        <w:t>Your presence, Lord</w:t>
      </w:r>
    </w:p>
    <w:p w14:paraId="3AE50968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I’ve tasted and seen</w:t>
      </w:r>
      <w:r w:rsidR="00747FCE" w:rsidRPr="00851969">
        <w:rPr>
          <w:rFonts w:cs="Times New Roman"/>
          <w:sz w:val="28"/>
          <w:szCs w:val="28"/>
        </w:rPr>
        <w:t xml:space="preserve"> o</w:t>
      </w:r>
      <w:r w:rsidRPr="00851969">
        <w:rPr>
          <w:rFonts w:cs="Times New Roman"/>
          <w:sz w:val="28"/>
          <w:szCs w:val="28"/>
        </w:rPr>
        <w:t>f the sweetest of loves</w:t>
      </w:r>
      <w:r w:rsidR="00747FCE" w:rsidRPr="00851969">
        <w:rPr>
          <w:rFonts w:cs="Times New Roman"/>
          <w:sz w:val="28"/>
          <w:szCs w:val="28"/>
        </w:rPr>
        <w:t>,</w:t>
      </w:r>
    </w:p>
    <w:p w14:paraId="7FA6B31E" w14:textId="77777777" w:rsidR="001A70B7" w:rsidRPr="00851969" w:rsidRDefault="00747FCE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w</w:t>
      </w:r>
      <w:r w:rsidR="001A70B7" w:rsidRPr="00851969">
        <w:rPr>
          <w:rFonts w:cs="Times New Roman"/>
          <w:sz w:val="28"/>
          <w:szCs w:val="28"/>
        </w:rPr>
        <w:t>here my heart becomes free</w:t>
      </w:r>
      <w:r w:rsidRPr="00851969">
        <w:rPr>
          <w:rFonts w:cs="Times New Roman"/>
          <w:sz w:val="28"/>
          <w:szCs w:val="28"/>
        </w:rPr>
        <w:t xml:space="preserve"> a</w:t>
      </w:r>
      <w:r w:rsidR="001A70B7" w:rsidRPr="00851969">
        <w:rPr>
          <w:rFonts w:cs="Times New Roman"/>
          <w:sz w:val="28"/>
          <w:szCs w:val="28"/>
        </w:rPr>
        <w:t>nd my shame is undone</w:t>
      </w:r>
      <w:r w:rsidR="009F6FD1">
        <w:rPr>
          <w:rFonts w:cs="Times New Roman"/>
          <w:sz w:val="28"/>
          <w:szCs w:val="28"/>
        </w:rPr>
        <w:t>, i</w:t>
      </w:r>
      <w:r w:rsidR="00C47A5E" w:rsidRPr="00851969">
        <w:rPr>
          <w:rFonts w:cs="Times New Roman"/>
          <w:sz w:val="28"/>
          <w:szCs w:val="28"/>
        </w:rPr>
        <w:t xml:space="preserve">n </w:t>
      </w:r>
      <w:r w:rsidR="001A70B7" w:rsidRPr="00851969">
        <w:rPr>
          <w:rFonts w:cs="Times New Roman"/>
          <w:sz w:val="28"/>
          <w:szCs w:val="28"/>
        </w:rPr>
        <w:t>Your presence, Lord.</w:t>
      </w:r>
    </w:p>
    <w:p w14:paraId="39328C05" w14:textId="77777777" w:rsidR="001A70B7" w:rsidRPr="00846CA4" w:rsidRDefault="001A70B7" w:rsidP="001A70B7">
      <w:pPr>
        <w:pStyle w:val="NoSpacing"/>
        <w:jc w:val="center"/>
        <w:rPr>
          <w:rFonts w:cs="Times New Roman"/>
          <w:sz w:val="16"/>
          <w:szCs w:val="16"/>
        </w:rPr>
      </w:pPr>
    </w:p>
    <w:p w14:paraId="63327B0C" w14:textId="77777777" w:rsidR="001A70B7" w:rsidRPr="00851969" w:rsidRDefault="006E7C8A" w:rsidP="001A70B7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Chorus:</w:t>
      </w:r>
    </w:p>
    <w:p w14:paraId="22A77665" w14:textId="77777777" w:rsidR="001A70B7" w:rsidRPr="00851969" w:rsidRDefault="001A70B7" w:rsidP="001A70B7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851969">
        <w:rPr>
          <w:rFonts w:cs="Times New Roman"/>
          <w:b/>
          <w:i/>
          <w:sz w:val="28"/>
          <w:szCs w:val="28"/>
        </w:rPr>
        <w:t>(4Xs)</w:t>
      </w:r>
    </w:p>
    <w:p w14:paraId="0D75BDE9" w14:textId="77777777" w:rsidR="001A70B7" w:rsidRPr="00851969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Let us become more aware of Your presence.</w:t>
      </w:r>
    </w:p>
    <w:p w14:paraId="7903567A" w14:textId="77777777" w:rsidR="001A70B7" w:rsidRDefault="001A70B7" w:rsidP="001A70B7">
      <w:pPr>
        <w:pStyle w:val="NoSpacing"/>
        <w:jc w:val="center"/>
        <w:rPr>
          <w:rFonts w:cs="Times New Roman"/>
          <w:sz w:val="28"/>
          <w:szCs w:val="28"/>
        </w:rPr>
      </w:pPr>
      <w:r w:rsidRPr="00851969">
        <w:rPr>
          <w:rFonts w:cs="Times New Roman"/>
          <w:sz w:val="28"/>
          <w:szCs w:val="28"/>
        </w:rPr>
        <w:t>Let us become more aware of Your goodness.</w:t>
      </w:r>
    </w:p>
    <w:p w14:paraId="1019876D" w14:textId="77777777" w:rsidR="00685569" w:rsidRPr="00685569" w:rsidRDefault="00685569" w:rsidP="001A70B7">
      <w:pPr>
        <w:pStyle w:val="NoSpacing"/>
        <w:jc w:val="center"/>
        <w:rPr>
          <w:rFonts w:cs="Times New Roman"/>
          <w:sz w:val="16"/>
          <w:szCs w:val="16"/>
        </w:rPr>
      </w:pPr>
    </w:p>
    <w:p w14:paraId="3E6D12E0" w14:textId="77777777" w:rsidR="00685569" w:rsidRPr="007E5CA6" w:rsidRDefault="00685569" w:rsidP="00685569">
      <w:pPr>
        <w:pStyle w:val="NoSpacing"/>
        <w:jc w:val="right"/>
        <w:rPr>
          <w:i/>
          <w:color w:val="2C2A29"/>
          <w:sz w:val="16"/>
          <w:szCs w:val="16"/>
        </w:rPr>
      </w:pPr>
      <w:r>
        <w:rPr>
          <w:i/>
          <w:color w:val="2C2A29"/>
          <w:sz w:val="16"/>
          <w:szCs w:val="16"/>
        </w:rPr>
        <w:t>CCLI song</w:t>
      </w:r>
      <w:r w:rsidR="00BE6A27">
        <w:rPr>
          <w:i/>
          <w:color w:val="2C2A29"/>
          <w:sz w:val="16"/>
          <w:szCs w:val="16"/>
        </w:rPr>
        <w:t xml:space="preserve"> </w:t>
      </w:r>
      <w:r>
        <w:rPr>
          <w:i/>
          <w:color w:val="2C2A29"/>
          <w:sz w:val="16"/>
          <w:szCs w:val="16"/>
        </w:rPr>
        <w:t>#6087919   U</w:t>
      </w:r>
      <w:r w:rsidRPr="007E5CA6">
        <w:rPr>
          <w:i/>
          <w:color w:val="2C2A29"/>
          <w:sz w:val="16"/>
          <w:szCs w:val="16"/>
        </w:rPr>
        <w:t>sed by permission CCLI license #1976436</w:t>
      </w:r>
    </w:p>
    <w:p w14:paraId="7979F0A4" w14:textId="77777777" w:rsidR="00685569" w:rsidRPr="00851969" w:rsidRDefault="00685569" w:rsidP="001A70B7">
      <w:pPr>
        <w:pStyle w:val="NoSpacing"/>
        <w:jc w:val="center"/>
        <w:rPr>
          <w:rFonts w:cs="Times New Roman"/>
          <w:sz w:val="28"/>
          <w:szCs w:val="28"/>
        </w:rPr>
      </w:pPr>
    </w:p>
    <w:p w14:paraId="5611B88A" w14:textId="77777777" w:rsidR="007D3914" w:rsidRPr="007D3914" w:rsidRDefault="007D3914" w:rsidP="007D3914">
      <w:pPr>
        <w:pStyle w:val="BodyText3"/>
        <w:tabs>
          <w:tab w:val="left" w:pos="269"/>
        </w:tabs>
        <w:ind w:left="260" w:hanging="260"/>
        <w:jc w:val="center"/>
        <w:rPr>
          <w:b w:val="0"/>
          <w:bCs w:val="0"/>
          <w:sz w:val="28"/>
          <w:szCs w:val="28"/>
        </w:rPr>
      </w:pPr>
    </w:p>
    <w:p w14:paraId="00E174CE" w14:textId="77777777" w:rsidR="000F7289" w:rsidRPr="00891D95" w:rsidRDefault="000F728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14:paraId="644AC12D" w14:textId="77777777" w:rsidR="006B5259" w:rsidRDefault="006B5259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2E1B9FC" w14:textId="77777777" w:rsidR="00FE3A60" w:rsidRDefault="00F17B70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Sermon: 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“</w:t>
      </w:r>
      <w:r w:rsidR="003A3167">
        <w:rPr>
          <w:b/>
          <w:bCs/>
          <w:sz w:val="28"/>
          <w:szCs w:val="28"/>
        </w:rPr>
        <w:t>When the Wind Blows</w:t>
      </w:r>
      <w:r>
        <w:rPr>
          <w:b/>
          <w:bCs/>
          <w:sz w:val="28"/>
          <w:szCs w:val="28"/>
        </w:rPr>
        <w:t xml:space="preserve">”  -  </w:t>
      </w:r>
      <w:r w:rsidR="00E27F7E">
        <w:rPr>
          <w:b/>
          <w:bCs/>
          <w:sz w:val="28"/>
          <w:szCs w:val="28"/>
        </w:rPr>
        <w:t xml:space="preserve"> </w:t>
      </w:r>
      <w:r w:rsidR="000B18A8">
        <w:rPr>
          <w:b/>
          <w:bCs/>
          <w:sz w:val="28"/>
          <w:szCs w:val="28"/>
        </w:rPr>
        <w:t>Pastor Barb Lemke</w:t>
      </w:r>
    </w:p>
    <w:p w14:paraId="48A8C74C" w14:textId="77777777" w:rsidR="002E15F8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DF284C8" w14:textId="77777777" w:rsidR="007C76A1" w:rsidRDefault="007C76A1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BDC9BCA" w14:textId="77777777" w:rsidR="007C76A1" w:rsidRDefault="007C76A1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9515186" w14:textId="77777777" w:rsidR="00FE3A60" w:rsidRPr="00A07863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A07863">
        <w:rPr>
          <w:b/>
          <w:bCs/>
          <w:iCs/>
          <w:sz w:val="28"/>
          <w:szCs w:val="28"/>
        </w:rPr>
        <w:t>Apostles' Creed</w:t>
      </w:r>
    </w:p>
    <w:p w14:paraId="4FB163E9" w14:textId="77777777" w:rsidR="00A07863" w:rsidRPr="00AA2915" w:rsidRDefault="00A07863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352C080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14:paraId="78AFED0D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14:paraId="102603E9" w14:textId="77777777"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1D70C29C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14:paraId="09E6A0A9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14:paraId="6FAE1988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14:paraId="051661B5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14:paraId="46AF146D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14:paraId="45AF71DD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14:paraId="76B00412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14:paraId="5999301B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14:paraId="64D76887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14:paraId="36D1F263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14:paraId="2F4C96A9" w14:textId="77777777"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14:paraId="283C8AF1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14:paraId="35AB0636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14:paraId="7D1A041B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14:paraId="6A1C6C61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14:paraId="5F76A6B8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14:paraId="65E6C6BF" w14:textId="77777777"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14:paraId="6163686C" w14:textId="77777777" w:rsidR="003E115B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9EBAC" w14:textId="77777777" w:rsidR="002E15F8" w:rsidRPr="00FE3A60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AC309AA" w14:textId="77777777"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OF THE CHURCH</w:t>
      </w:r>
    </w:p>
    <w:p w14:paraId="675692FA" w14:textId="77777777" w:rsidR="00FF6DD2" w:rsidRDefault="00FF6DD2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14:paraId="7F5160F3" w14:textId="77777777" w:rsidR="00701409" w:rsidRPr="00FF6DD2" w:rsidRDefault="00701409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14:paraId="70014C33" w14:textId="77777777" w:rsid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B0322E">
        <w:rPr>
          <w:rFonts w:cs="Times New Roman"/>
          <w:b/>
          <w:color w:val="333333"/>
          <w:sz w:val="28"/>
          <w:szCs w:val="28"/>
          <w:shd w:val="clear" w:color="auto" w:fill="FFFFFF"/>
        </w:rPr>
        <w:t>Please remember in Prayer: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F6051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14:paraId="7CD53F87" w14:textId="77777777" w:rsidR="003249DA" w:rsidRPr="00371348" w:rsidRDefault="003249DA" w:rsidP="003249DA">
      <w:pPr>
        <w:pStyle w:val="NoSpacing"/>
        <w:rPr>
          <w:rFonts w:cs="Times New Roman"/>
          <w:color w:val="333333"/>
          <w:sz w:val="16"/>
          <w:szCs w:val="16"/>
          <w:shd w:val="clear" w:color="auto" w:fill="FFFFFF"/>
        </w:rPr>
      </w:pPr>
    </w:p>
    <w:p w14:paraId="1BF319C1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Paul Sam  </w:t>
      </w:r>
      <w:r>
        <w:rPr>
          <w:rFonts w:cs="Times New Roman"/>
          <w:color w:val="333333"/>
          <w:sz w:val="28"/>
          <w:szCs w:val="28"/>
        </w:rPr>
        <w:t>-  Healing following surgery</w:t>
      </w:r>
      <w:r w:rsidRPr="00CD46AD">
        <w:rPr>
          <w:rFonts w:cs="Times New Roman"/>
          <w:color w:val="333333"/>
          <w:sz w:val="28"/>
          <w:szCs w:val="28"/>
        </w:rPr>
        <w:t xml:space="preserve">   </w:t>
      </w:r>
    </w:p>
    <w:p w14:paraId="582FB064" w14:textId="77777777" w:rsidR="003249DA" w:rsidRPr="00CD46AD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Pat Sam &amp;</w:t>
      </w:r>
      <w:r w:rsidRPr="00CD46AD">
        <w:rPr>
          <w:rFonts w:cs="Times New Roman"/>
          <w:color w:val="333333"/>
          <w:sz w:val="28"/>
          <w:szCs w:val="28"/>
        </w:rPr>
        <w:t xml:space="preserve"> daughters, Stacy a</w:t>
      </w:r>
      <w:r>
        <w:rPr>
          <w:rFonts w:cs="Times New Roman"/>
          <w:color w:val="333333"/>
          <w:sz w:val="28"/>
          <w:szCs w:val="28"/>
        </w:rPr>
        <w:t>nd Rachel - Comfort &amp; awareness of God’s presence</w:t>
      </w:r>
    </w:p>
    <w:p w14:paraId="388EDDC5" w14:textId="77777777" w:rsidR="003249DA" w:rsidRDefault="003249DA" w:rsidP="003249DA">
      <w:pPr>
        <w:pStyle w:val="NoSpacing"/>
        <w:rPr>
          <w:color w:val="333333"/>
          <w:sz w:val="28"/>
          <w:szCs w:val="28"/>
        </w:rPr>
      </w:pPr>
      <w:r w:rsidRPr="00591742">
        <w:rPr>
          <w:color w:val="333333"/>
          <w:sz w:val="28"/>
          <w:szCs w:val="28"/>
        </w:rPr>
        <w:t>Frank Sanc</w:t>
      </w:r>
      <w:r>
        <w:rPr>
          <w:color w:val="333333"/>
          <w:sz w:val="28"/>
          <w:szCs w:val="28"/>
        </w:rPr>
        <w:t>hez  -  S</w:t>
      </w:r>
      <w:r w:rsidRPr="00591742">
        <w:rPr>
          <w:color w:val="333333"/>
          <w:sz w:val="28"/>
          <w:szCs w:val="28"/>
        </w:rPr>
        <w:t>trength an</w:t>
      </w:r>
      <w:r>
        <w:rPr>
          <w:color w:val="333333"/>
          <w:sz w:val="28"/>
          <w:szCs w:val="28"/>
        </w:rPr>
        <w:t xml:space="preserve">d healing </w:t>
      </w:r>
    </w:p>
    <w:p w14:paraId="5BDEA88E" w14:textId="77777777" w:rsidR="003249DA" w:rsidRDefault="003249DA" w:rsidP="003249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Sally and George Odernheimer  -  B</w:t>
      </w:r>
      <w:r w:rsidRPr="005507DA">
        <w:rPr>
          <w:sz w:val="28"/>
          <w:szCs w:val="28"/>
        </w:rPr>
        <w:t>oth in need of prayers for healing and</w:t>
      </w:r>
      <w:r>
        <w:rPr>
          <w:sz w:val="28"/>
          <w:szCs w:val="28"/>
        </w:rPr>
        <w:t xml:space="preserve"> strength</w:t>
      </w:r>
    </w:p>
    <w:p w14:paraId="07F52F33" w14:textId="77777777" w:rsidR="003249DA" w:rsidRDefault="003249DA" w:rsidP="003249DA">
      <w:pPr>
        <w:pStyle w:val="NoSpacing"/>
        <w:rPr>
          <w:rFonts w:eastAsia="Times New Roman" w:cs="Times New Roman"/>
          <w:sz w:val="28"/>
          <w:szCs w:val="28"/>
        </w:rPr>
      </w:pPr>
      <w:r w:rsidRPr="0031277B">
        <w:rPr>
          <w:rFonts w:eastAsia="Times New Roman" w:cs="Times New Roman"/>
          <w:sz w:val="28"/>
          <w:szCs w:val="28"/>
        </w:rPr>
        <w:t>Kristen Kelley</w:t>
      </w:r>
      <w:r>
        <w:rPr>
          <w:rFonts w:eastAsia="Times New Roman" w:cs="Times New Roman"/>
          <w:sz w:val="28"/>
          <w:szCs w:val="28"/>
        </w:rPr>
        <w:t xml:space="preserve">  -  </w:t>
      </w:r>
      <w:r w:rsidRPr="0031277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Healing and strength</w:t>
      </w:r>
    </w:p>
    <w:p w14:paraId="6420624F" w14:textId="77777777" w:rsidR="003249DA" w:rsidRDefault="003249DA" w:rsidP="003249DA">
      <w:pPr>
        <w:pStyle w:val="NoSpacing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Baby Mila</w:t>
      </w:r>
      <w:r w:rsidRPr="0031277B">
        <w:rPr>
          <w:rFonts w:cs="Times New Roman"/>
          <w:sz w:val="28"/>
          <w:szCs w:val="28"/>
          <w:shd w:val="clear" w:color="auto" w:fill="FFFFFF"/>
        </w:rPr>
        <w:t xml:space="preserve"> McKinlay </w:t>
      </w:r>
      <w:r>
        <w:rPr>
          <w:rFonts w:cs="Times New Roman"/>
          <w:sz w:val="28"/>
          <w:szCs w:val="28"/>
          <w:shd w:val="clear" w:color="auto" w:fill="FFFFFF"/>
        </w:rPr>
        <w:t xml:space="preserve"> -  S</w:t>
      </w:r>
      <w:r w:rsidRPr="0031277B">
        <w:rPr>
          <w:rFonts w:cs="Times New Roman"/>
          <w:sz w:val="28"/>
          <w:szCs w:val="28"/>
          <w:shd w:val="clear" w:color="auto" w:fill="FFFFFF"/>
        </w:rPr>
        <w:t xml:space="preserve">trength </w:t>
      </w:r>
      <w:r>
        <w:rPr>
          <w:rFonts w:cs="Times New Roman"/>
          <w:sz w:val="28"/>
          <w:szCs w:val="28"/>
          <w:shd w:val="clear" w:color="auto" w:fill="FFFFFF"/>
        </w:rPr>
        <w:t>and healing in her little lungs</w:t>
      </w:r>
      <w:r w:rsidRPr="0031277B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49686609" w14:textId="77777777" w:rsidR="003249DA" w:rsidRPr="00ED0C5A" w:rsidRDefault="003249DA" w:rsidP="003249DA">
      <w:pPr>
        <w:pStyle w:val="NoSpacing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Blake and Kristen McKinlay  -  Comfort and awareness of God’s presence</w:t>
      </w:r>
    </w:p>
    <w:p w14:paraId="451F5258" w14:textId="77777777" w:rsidR="003249DA" w:rsidRPr="00CD46AD" w:rsidRDefault="003249DA" w:rsidP="003249DA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Carol Smith  -  Healing and comfort</w:t>
      </w:r>
    </w:p>
    <w:p w14:paraId="5DA6C319" w14:textId="77777777" w:rsidR="003249DA" w:rsidRPr="00CD46AD" w:rsidRDefault="00257A0F" w:rsidP="003249DA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Jack and Gloria Underwood </w:t>
      </w:r>
      <w:r w:rsidR="003249DA" w:rsidRPr="00CD46AD">
        <w:rPr>
          <w:rFonts w:cs="Times New Roman"/>
          <w:color w:val="333333"/>
          <w:sz w:val="28"/>
          <w:szCs w:val="28"/>
        </w:rPr>
        <w:t xml:space="preserve">  -  Comfort and peace</w:t>
      </w:r>
    </w:p>
    <w:p w14:paraId="61977AB6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</w:p>
    <w:p w14:paraId="0B4B6FC9" w14:textId="77777777" w:rsidR="003249DA" w:rsidRPr="00FF6DD2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>Bethel’s Shut Ins  -  Peace, health, comfort, and community</w:t>
      </w:r>
    </w:p>
    <w:p w14:paraId="680C396D" w14:textId="77777777" w:rsidR="003249DA" w:rsidRPr="00FF6DD2" w:rsidRDefault="003249DA" w:rsidP="003249DA">
      <w:pPr>
        <w:pStyle w:val="NoSpacing"/>
        <w:rPr>
          <w:rFonts w:cs="Times New Roman"/>
          <w:color w:val="333333"/>
          <w:sz w:val="16"/>
          <w:szCs w:val="16"/>
        </w:rPr>
      </w:pPr>
    </w:p>
    <w:p w14:paraId="3803E869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Those suffering due to </w:t>
      </w:r>
      <w:r w:rsidRPr="0065082A">
        <w:rPr>
          <w:rFonts w:cs="Times New Roman"/>
          <w:color w:val="333333"/>
          <w:sz w:val="28"/>
          <w:szCs w:val="28"/>
        </w:rPr>
        <w:t>ongoing</w:t>
      </w:r>
      <w:r>
        <w:rPr>
          <w:rFonts w:cs="Times New Roman"/>
          <w:color w:val="333333"/>
          <w:sz w:val="28"/>
          <w:szCs w:val="28"/>
        </w:rPr>
        <w:t xml:space="preserve"> violence throughout our world and country  - </w:t>
      </w:r>
    </w:p>
    <w:p w14:paraId="08F7C782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                        Calm, compassion, and comfort</w:t>
      </w:r>
    </w:p>
    <w:p w14:paraId="24AD8505" w14:textId="77777777" w:rsidR="003249DA" w:rsidRDefault="003249DA" w:rsidP="003249DA">
      <w:pPr>
        <w:pStyle w:val="NoSpacing"/>
        <w:rPr>
          <w:rFonts w:cs="Times New Roman"/>
          <w:b/>
          <w:color w:val="333333"/>
          <w:sz w:val="28"/>
          <w:szCs w:val="28"/>
        </w:rPr>
      </w:pPr>
    </w:p>
    <w:p w14:paraId="2FD4CC89" w14:textId="77777777" w:rsidR="003249DA" w:rsidRPr="005723DE" w:rsidRDefault="003249DA" w:rsidP="003249DA">
      <w:pPr>
        <w:pStyle w:val="NoSpacing"/>
        <w:rPr>
          <w:rFonts w:cs="Times New Roman"/>
          <w:b/>
          <w:color w:val="333333"/>
          <w:sz w:val="28"/>
          <w:szCs w:val="28"/>
        </w:rPr>
      </w:pPr>
      <w:r w:rsidRPr="005723DE">
        <w:rPr>
          <w:rFonts w:cs="Times New Roman"/>
          <w:b/>
          <w:color w:val="333333"/>
          <w:sz w:val="28"/>
          <w:szCs w:val="28"/>
        </w:rPr>
        <w:t>Thank</w:t>
      </w:r>
      <w:r>
        <w:rPr>
          <w:rFonts w:cs="Times New Roman"/>
          <w:b/>
          <w:color w:val="333333"/>
          <w:sz w:val="28"/>
          <w:szCs w:val="28"/>
        </w:rPr>
        <w:t>s</w:t>
      </w:r>
      <w:r w:rsidRPr="005723DE">
        <w:rPr>
          <w:rFonts w:cs="Times New Roman"/>
          <w:b/>
          <w:color w:val="333333"/>
          <w:sz w:val="28"/>
          <w:szCs w:val="28"/>
        </w:rPr>
        <w:t>giving:</w:t>
      </w:r>
    </w:p>
    <w:p w14:paraId="11B774B2" w14:textId="77777777" w:rsidR="003249DA" w:rsidRPr="00B44F7F" w:rsidRDefault="003249DA" w:rsidP="003249DA">
      <w:pPr>
        <w:pStyle w:val="NoSpacing"/>
        <w:rPr>
          <w:rFonts w:cs="Times New Roman"/>
          <w:color w:val="333333"/>
          <w:sz w:val="16"/>
          <w:szCs w:val="16"/>
        </w:rPr>
      </w:pPr>
    </w:p>
    <w:p w14:paraId="46048ABC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Carol Kirk</w:t>
      </w:r>
      <w:r w:rsidR="00257A0F">
        <w:rPr>
          <w:rFonts w:cs="Times New Roman"/>
          <w:color w:val="333333"/>
          <w:sz w:val="28"/>
          <w:szCs w:val="28"/>
        </w:rPr>
        <w:t>egaard  -  Continued healing</w:t>
      </w:r>
      <w:r>
        <w:rPr>
          <w:rFonts w:cs="Times New Roman"/>
          <w:color w:val="333333"/>
          <w:sz w:val="28"/>
          <w:szCs w:val="28"/>
        </w:rPr>
        <w:t xml:space="preserve"> </w:t>
      </w:r>
    </w:p>
    <w:p w14:paraId="374B1F5F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John Smith  -  Recovering from surgery</w:t>
      </w:r>
    </w:p>
    <w:p w14:paraId="57FF4784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</w:p>
    <w:p w14:paraId="77678225" w14:textId="77777777" w:rsidR="003249DA" w:rsidRDefault="003249DA" w:rsidP="003249DA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Bethel Members and Friends:</w:t>
      </w:r>
    </w:p>
    <w:p w14:paraId="58F8B48F" w14:textId="77777777" w:rsidR="003249DA" w:rsidRPr="00AD49EA" w:rsidRDefault="003249DA" w:rsidP="003249DA">
      <w:pPr>
        <w:widowControl w:val="0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AD49EA">
        <w:rPr>
          <w:bCs/>
          <w:color w:val="333333"/>
          <w:sz w:val="28"/>
          <w:szCs w:val="28"/>
        </w:rPr>
        <w:t>Paula Tveit</w:t>
      </w:r>
    </w:p>
    <w:p w14:paraId="5833BA2C" w14:textId="77777777" w:rsidR="003249DA" w:rsidRPr="00AD49EA" w:rsidRDefault="003249DA" w:rsidP="003249DA">
      <w:pPr>
        <w:widowControl w:val="0"/>
        <w:rPr>
          <w:bCs/>
          <w:color w:val="333333"/>
          <w:sz w:val="28"/>
          <w:szCs w:val="28"/>
        </w:rPr>
      </w:pPr>
      <w:r w:rsidRPr="00AD49EA">
        <w:rPr>
          <w:bCs/>
          <w:color w:val="333333"/>
          <w:sz w:val="28"/>
          <w:szCs w:val="28"/>
        </w:rPr>
        <w:tab/>
        <w:t>Cherry Tracy</w:t>
      </w:r>
    </w:p>
    <w:p w14:paraId="537A1D39" w14:textId="77777777" w:rsidR="003249DA" w:rsidRPr="00AD49EA" w:rsidRDefault="003249DA" w:rsidP="003249DA">
      <w:pPr>
        <w:widowControl w:val="0"/>
        <w:rPr>
          <w:bCs/>
          <w:color w:val="333333"/>
          <w:sz w:val="28"/>
          <w:szCs w:val="28"/>
        </w:rPr>
      </w:pPr>
      <w:r w:rsidRPr="00AD49EA">
        <w:rPr>
          <w:bCs/>
          <w:color w:val="333333"/>
          <w:sz w:val="28"/>
          <w:szCs w:val="28"/>
        </w:rPr>
        <w:tab/>
        <w:t>Jean Tilton</w:t>
      </w:r>
    </w:p>
    <w:p w14:paraId="0EBFFB7C" w14:textId="77777777" w:rsidR="003249DA" w:rsidRPr="00EA6D87" w:rsidRDefault="003249DA" w:rsidP="00FF6DD2">
      <w:pPr>
        <w:pStyle w:val="NoSpacing"/>
        <w:rPr>
          <w:rFonts w:cs="Times New Roman"/>
          <w:b/>
          <w:color w:val="333333"/>
          <w:sz w:val="16"/>
          <w:szCs w:val="16"/>
          <w:shd w:val="clear" w:color="auto" w:fill="FFFFFF"/>
        </w:rPr>
      </w:pPr>
    </w:p>
    <w:p w14:paraId="761F8D79" w14:textId="77777777" w:rsidR="002E15F8" w:rsidRPr="00330A61" w:rsidRDefault="002E15F8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p w14:paraId="33835B76" w14:textId="77777777" w:rsidR="000A1BA4" w:rsidRDefault="005B3041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HOLY COMMUNION</w:t>
      </w:r>
    </w:p>
    <w:p w14:paraId="51588520" w14:textId="77777777" w:rsidR="002E15F8" w:rsidRPr="002E15F8" w:rsidRDefault="002E15F8" w:rsidP="005B3041">
      <w:pPr>
        <w:pStyle w:val="NoSpacing"/>
        <w:jc w:val="center"/>
        <w:rPr>
          <w:rFonts w:cs="Times New Roman"/>
          <w:b/>
          <w:bCs/>
          <w:sz w:val="16"/>
          <w:szCs w:val="16"/>
        </w:rPr>
      </w:pPr>
    </w:p>
    <w:p w14:paraId="4BF7EC80" w14:textId="77777777"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The Lord be with you.</w:t>
      </w:r>
    </w:p>
    <w:p w14:paraId="0138B61B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C:  </w:t>
      </w:r>
      <w:r>
        <w:rPr>
          <w:rFonts w:cs="Times New Roman"/>
          <w:b/>
          <w:bCs/>
          <w:sz w:val="28"/>
          <w:szCs w:val="28"/>
        </w:rPr>
        <w:tab/>
        <w:t>And also with you.</w:t>
      </w:r>
    </w:p>
    <w:p w14:paraId="77AEE7D9" w14:textId="77777777"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Lift up your hearts.</w:t>
      </w:r>
    </w:p>
    <w:p w14:paraId="0C0158F6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We lift them up to the Lord.</w:t>
      </w:r>
    </w:p>
    <w:p w14:paraId="2ABE8E64" w14:textId="77777777"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>P:</w:t>
      </w:r>
      <w:r w:rsidRPr="00E27F7E">
        <w:rPr>
          <w:rFonts w:cs="Times New Roman"/>
          <w:sz w:val="28"/>
          <w:szCs w:val="28"/>
        </w:rPr>
        <w:tab/>
        <w:t>Let us give thanks to the Lord our God.</w:t>
      </w:r>
    </w:p>
    <w:p w14:paraId="6B694E91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It is right to give our thanks and praise.</w:t>
      </w:r>
    </w:p>
    <w:p w14:paraId="41F81260" w14:textId="77777777"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14:paraId="64E5D6E6" w14:textId="77777777" w:rsidR="002E15F8" w:rsidRPr="00281F14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14:paraId="60721037" w14:textId="77777777" w:rsidR="002E15F8" w:rsidRPr="00AD6D52" w:rsidRDefault="00E27F7E" w:rsidP="00AD6D52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WORDS OF INSTITUTION</w:t>
      </w:r>
    </w:p>
    <w:p w14:paraId="12E505F2" w14:textId="77777777" w:rsidR="007B1177" w:rsidRDefault="00E27F7E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LORD’S PRAYER</w:t>
      </w:r>
    </w:p>
    <w:p w14:paraId="7721C0F8" w14:textId="77777777"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64F4E2CD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14:paraId="21ADC44A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thy kingdom come,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thy will be done,</w:t>
      </w:r>
    </w:p>
    <w:p w14:paraId="2250215A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14:paraId="771C44B2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14:paraId="12845A0D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14:paraId="7A7F6216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and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14:paraId="03E2DD22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14:paraId="314A0DA3" w14:textId="77777777" w:rsidR="007B1177" w:rsidRDefault="007E30A0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7FB8D50B" wp14:editId="70D20E50">
            <wp:simplePos x="0" y="0"/>
            <wp:positionH relativeFrom="column">
              <wp:posOffset>9685020</wp:posOffset>
            </wp:positionH>
            <wp:positionV relativeFrom="paragraph">
              <wp:posOffset>140335</wp:posOffset>
            </wp:positionV>
            <wp:extent cx="1678940" cy="218122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1177" w:rsidRPr="007B1177">
        <w:rPr>
          <w:b/>
          <w:bCs/>
          <w:sz w:val="28"/>
          <w:szCs w:val="28"/>
        </w:rPr>
        <w:t>forever and ever. Amen.</w:t>
      </w:r>
    </w:p>
    <w:p w14:paraId="00F9E71B" w14:textId="77777777" w:rsidR="000A1BA4" w:rsidRDefault="000A1BA4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E23B5D4" w14:textId="77777777" w:rsidR="002E15F8" w:rsidRPr="00AA2915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B033048" w14:textId="77777777"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14:paraId="145FE3DB" w14:textId="77777777" w:rsidR="004A3B0A" w:rsidRDefault="004A3B0A" w:rsidP="00FA3D07">
      <w:pPr>
        <w:widowControl w:val="0"/>
        <w:rPr>
          <w:b/>
          <w:bCs/>
          <w:sz w:val="28"/>
          <w:szCs w:val="28"/>
        </w:rPr>
      </w:pPr>
    </w:p>
    <w:p w14:paraId="3DB51267" w14:textId="77777777" w:rsidR="00587F50" w:rsidRDefault="00991A6E" w:rsidP="007D391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</w:t>
      </w:r>
      <w:r w:rsidR="00B648CF">
        <w:rPr>
          <w:b/>
          <w:bCs/>
          <w:sz w:val="28"/>
          <w:szCs w:val="28"/>
        </w:rPr>
        <w:t xml:space="preserve">     </w:t>
      </w:r>
      <w:r w:rsidR="00D0515A">
        <w:rPr>
          <w:b/>
          <w:bCs/>
          <w:sz w:val="28"/>
          <w:szCs w:val="28"/>
        </w:rPr>
        <w:t xml:space="preserve">   </w:t>
      </w:r>
      <w:r w:rsidR="00B514E6">
        <w:rPr>
          <w:b/>
          <w:bCs/>
          <w:sz w:val="28"/>
          <w:szCs w:val="28"/>
        </w:rPr>
        <w:t xml:space="preserve">  </w:t>
      </w:r>
      <w:r w:rsidR="00B648CF">
        <w:rPr>
          <w:b/>
          <w:bCs/>
          <w:sz w:val="28"/>
          <w:szCs w:val="28"/>
        </w:rPr>
        <w:t xml:space="preserve"> </w:t>
      </w:r>
      <w:r w:rsidR="002B6762">
        <w:rPr>
          <w:b/>
          <w:bCs/>
          <w:sz w:val="28"/>
          <w:szCs w:val="28"/>
        </w:rPr>
        <w:t xml:space="preserve">  </w:t>
      </w:r>
      <w:r w:rsidR="00B64862">
        <w:rPr>
          <w:b/>
          <w:bCs/>
          <w:sz w:val="28"/>
          <w:szCs w:val="28"/>
        </w:rPr>
        <w:t xml:space="preserve"> </w:t>
      </w:r>
      <w:r w:rsidR="00701409">
        <w:rPr>
          <w:b/>
          <w:bCs/>
          <w:sz w:val="28"/>
          <w:szCs w:val="28"/>
        </w:rPr>
        <w:t>“Spirit of Gentleness”</w:t>
      </w:r>
      <w:r w:rsidR="00701409">
        <w:rPr>
          <w:b/>
          <w:bCs/>
          <w:sz w:val="28"/>
          <w:szCs w:val="28"/>
        </w:rPr>
        <w:tab/>
        <w:t xml:space="preserve">     </w:t>
      </w:r>
      <w:r w:rsidR="007D3914">
        <w:rPr>
          <w:b/>
          <w:bCs/>
          <w:sz w:val="28"/>
          <w:szCs w:val="28"/>
        </w:rPr>
        <w:t>ELW,</w:t>
      </w:r>
      <w:r w:rsidR="00D0515A">
        <w:rPr>
          <w:b/>
          <w:bCs/>
          <w:sz w:val="28"/>
          <w:szCs w:val="28"/>
        </w:rPr>
        <w:t xml:space="preserve"> </w:t>
      </w:r>
      <w:r w:rsidR="00701409">
        <w:rPr>
          <w:b/>
          <w:bCs/>
          <w:sz w:val="28"/>
          <w:szCs w:val="28"/>
        </w:rPr>
        <w:t xml:space="preserve"> #</w:t>
      </w:r>
      <w:r w:rsidR="007D3914">
        <w:rPr>
          <w:b/>
          <w:bCs/>
          <w:sz w:val="28"/>
          <w:szCs w:val="28"/>
        </w:rPr>
        <w:t>396</w:t>
      </w:r>
    </w:p>
    <w:p w14:paraId="668FC056" w14:textId="77777777" w:rsidR="005A67F3" w:rsidRPr="00707059" w:rsidRDefault="005A67F3" w:rsidP="007D3914">
      <w:pPr>
        <w:widowControl w:val="0"/>
        <w:rPr>
          <w:b/>
          <w:bCs/>
          <w:sz w:val="16"/>
          <w:szCs w:val="16"/>
        </w:rPr>
      </w:pPr>
    </w:p>
    <w:p w14:paraId="33D28D57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 w:rsidRPr="00FE767C">
        <w:rPr>
          <w:b/>
          <w:i/>
          <w:iCs/>
          <w:sz w:val="28"/>
          <w:szCs w:val="28"/>
        </w:rPr>
        <w:t>Refrain</w:t>
      </w:r>
      <w:r>
        <w:rPr>
          <w:iCs/>
          <w:sz w:val="28"/>
          <w:szCs w:val="28"/>
        </w:rPr>
        <w:t>:  Spirit, Spirit of gentleness, blow through the wilderness</w:t>
      </w:r>
    </w:p>
    <w:p w14:paraId="2F85243D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calling and free;  Spirit, Spirit of restlessness,</w:t>
      </w:r>
    </w:p>
    <w:p w14:paraId="21CC05A3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stir me from placidness, wind, wind on the sea.  </w:t>
      </w:r>
    </w:p>
    <w:p w14:paraId="2B011103" w14:textId="77777777" w:rsidR="005A67F3" w:rsidRPr="00FE767C" w:rsidRDefault="005A67F3" w:rsidP="005A67F3">
      <w:pPr>
        <w:widowControl w:val="0"/>
        <w:jc w:val="center"/>
        <w:rPr>
          <w:iCs/>
          <w:sz w:val="16"/>
          <w:szCs w:val="16"/>
        </w:rPr>
      </w:pPr>
    </w:p>
    <w:p w14:paraId="62F66EEA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 You moved on the waters, you called to the deep, </w:t>
      </w:r>
    </w:p>
    <w:p w14:paraId="2309E425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then you coaxed up the mountains from the valleys of sleep;</w:t>
      </w:r>
    </w:p>
    <w:p w14:paraId="4D8230D0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and over the eons you called to each thing:</w:t>
      </w:r>
    </w:p>
    <w:p w14:paraId="16977F72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“Awake from your slumbers and rise on your wings.”</w:t>
      </w:r>
    </w:p>
    <w:p w14:paraId="4D00F0C2" w14:textId="77777777" w:rsidR="005A67F3" w:rsidRPr="00FE767C" w:rsidRDefault="005A67F3" w:rsidP="005A67F3">
      <w:pPr>
        <w:widowControl w:val="0"/>
        <w:jc w:val="center"/>
        <w:rPr>
          <w:iCs/>
          <w:sz w:val="16"/>
          <w:szCs w:val="16"/>
        </w:rPr>
      </w:pPr>
    </w:p>
    <w:p w14:paraId="38213318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  You swept through the desert, you stung with the sand,</w:t>
      </w:r>
    </w:p>
    <w:p w14:paraId="6CB1F9C8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and you goaded your people with a law and a land;</w:t>
      </w:r>
    </w:p>
    <w:p w14:paraId="02C8543D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and when they were blinded with idols and lies, </w:t>
      </w:r>
    </w:p>
    <w:p w14:paraId="5A544EE6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then you spoke through your prophets to open their eyes.</w:t>
      </w:r>
    </w:p>
    <w:p w14:paraId="6F63A3DF" w14:textId="77777777" w:rsidR="005A67F3" w:rsidRPr="00FE767C" w:rsidRDefault="005A67F3" w:rsidP="005A67F3">
      <w:pPr>
        <w:widowControl w:val="0"/>
        <w:jc w:val="center"/>
        <w:rPr>
          <w:iCs/>
          <w:sz w:val="16"/>
          <w:szCs w:val="16"/>
        </w:rPr>
      </w:pPr>
    </w:p>
    <w:p w14:paraId="5C929C71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3.  You sang in a stable, you cried from a hill,</w:t>
      </w:r>
    </w:p>
    <w:p w14:paraId="7F8893C2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then you whispered in silence when the whole world was still;</w:t>
      </w:r>
    </w:p>
    <w:p w14:paraId="35996B38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and down in the city you called once again,</w:t>
      </w:r>
    </w:p>
    <w:p w14:paraId="59B312FE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when you blew through your people on the rush of the wind.</w:t>
      </w:r>
    </w:p>
    <w:p w14:paraId="45EC7756" w14:textId="77777777" w:rsidR="005A67F3" w:rsidRPr="00FE767C" w:rsidRDefault="005A67F3" w:rsidP="005A67F3">
      <w:pPr>
        <w:widowControl w:val="0"/>
        <w:jc w:val="center"/>
        <w:rPr>
          <w:iCs/>
          <w:sz w:val="16"/>
          <w:szCs w:val="16"/>
        </w:rPr>
      </w:pPr>
    </w:p>
    <w:p w14:paraId="1BAAE8A6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4.  You call from tomorrow, you break ancient schemes.</w:t>
      </w:r>
    </w:p>
    <w:p w14:paraId="06ABE9F2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From the bondage of sorrow all the captives dream dreams;</w:t>
      </w:r>
    </w:p>
    <w:p w14:paraId="0C3AA0E4" w14:textId="77777777" w:rsidR="005A67F3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our women see visions, our men clear their eyes.</w:t>
      </w:r>
    </w:p>
    <w:p w14:paraId="403AF23E" w14:textId="77777777" w:rsidR="007E5CA6" w:rsidRDefault="005A67F3" w:rsidP="005A67F3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With bold new decisions your people arise.  </w:t>
      </w:r>
    </w:p>
    <w:p w14:paraId="306BFCD5" w14:textId="77777777" w:rsidR="007E5CA6" w:rsidRPr="007E5CA6" w:rsidRDefault="007E5CA6" w:rsidP="005A67F3">
      <w:pPr>
        <w:widowControl w:val="0"/>
        <w:jc w:val="center"/>
        <w:rPr>
          <w:iCs/>
          <w:sz w:val="16"/>
          <w:szCs w:val="16"/>
        </w:rPr>
      </w:pPr>
    </w:p>
    <w:p w14:paraId="39CF35B8" w14:textId="77777777" w:rsidR="00EE28F7" w:rsidRPr="006558F0" w:rsidRDefault="00C07B06" w:rsidP="00EE28F7">
      <w:pPr>
        <w:pStyle w:val="NoSpacing"/>
        <w:jc w:val="right"/>
        <w:rPr>
          <w:i/>
          <w:color w:val="2C2A29"/>
          <w:sz w:val="18"/>
          <w:szCs w:val="18"/>
        </w:rPr>
      </w:pPr>
      <w:r>
        <w:rPr>
          <w:i/>
          <w:color w:val="2C2A29"/>
          <w:sz w:val="18"/>
          <w:szCs w:val="18"/>
        </w:rPr>
        <w:t>CCLI Song #</w:t>
      </w:r>
      <w:r w:rsidR="00652792">
        <w:rPr>
          <w:i/>
          <w:color w:val="2C2A29"/>
          <w:sz w:val="18"/>
          <w:szCs w:val="18"/>
        </w:rPr>
        <w:t xml:space="preserve">101393  </w:t>
      </w:r>
      <w:r w:rsidR="0036176D" w:rsidRPr="006558F0">
        <w:rPr>
          <w:i/>
          <w:color w:val="2C2A29"/>
          <w:sz w:val="18"/>
          <w:szCs w:val="18"/>
        </w:rPr>
        <w:t>Used</w:t>
      </w:r>
      <w:r w:rsidR="00EE28F7" w:rsidRPr="006558F0">
        <w:rPr>
          <w:i/>
          <w:color w:val="2C2A29"/>
          <w:sz w:val="18"/>
          <w:szCs w:val="18"/>
        </w:rPr>
        <w:t xml:space="preserve"> </w:t>
      </w:r>
      <w:r>
        <w:rPr>
          <w:i/>
          <w:color w:val="2C2A29"/>
          <w:sz w:val="18"/>
          <w:szCs w:val="18"/>
        </w:rPr>
        <w:t xml:space="preserve">by permission </w:t>
      </w:r>
      <w:r w:rsidR="00EE28F7" w:rsidRPr="006558F0">
        <w:rPr>
          <w:i/>
          <w:color w:val="2C2A29"/>
          <w:sz w:val="18"/>
          <w:szCs w:val="18"/>
        </w:rPr>
        <w:t>CCLI license #1976436</w:t>
      </w:r>
    </w:p>
    <w:p w14:paraId="5D4CB27A" w14:textId="77777777" w:rsidR="00FA3D07" w:rsidRDefault="00FA3D07" w:rsidP="006E1C2C">
      <w:pPr>
        <w:widowControl w:val="0"/>
        <w:jc w:val="right"/>
        <w:rPr>
          <w:i/>
          <w:iCs/>
          <w:sz w:val="18"/>
          <w:szCs w:val="18"/>
        </w:rPr>
      </w:pPr>
    </w:p>
    <w:p w14:paraId="6267DBF8" w14:textId="77777777" w:rsidR="002E15F8" w:rsidRPr="006E1C2C" w:rsidRDefault="002E15F8" w:rsidP="006E1C2C">
      <w:pPr>
        <w:widowControl w:val="0"/>
        <w:jc w:val="right"/>
        <w:rPr>
          <w:i/>
          <w:iCs/>
          <w:sz w:val="18"/>
          <w:szCs w:val="18"/>
        </w:rPr>
      </w:pPr>
    </w:p>
    <w:p w14:paraId="456E9747" w14:textId="77777777"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14:paraId="3EAE64FF" w14:textId="77777777" w:rsidR="00C129C9" w:rsidRPr="00B703FC" w:rsidRDefault="00AE2203" w:rsidP="00B703F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Thanks be to God</w:t>
      </w:r>
    </w:p>
    <w:p w14:paraId="43655B2F" w14:textId="77777777" w:rsidR="00C129C9" w:rsidRDefault="00C129C9" w:rsidP="00991A6E">
      <w:pPr>
        <w:jc w:val="center"/>
        <w:rPr>
          <w:b/>
          <w:i/>
          <w:sz w:val="28"/>
          <w:szCs w:val="28"/>
        </w:rPr>
      </w:pPr>
    </w:p>
    <w:p w14:paraId="2267FE08" w14:textId="77777777" w:rsidR="00D0515A" w:rsidRDefault="00D0515A" w:rsidP="00991A6E">
      <w:pPr>
        <w:jc w:val="center"/>
        <w:rPr>
          <w:b/>
          <w:i/>
          <w:sz w:val="32"/>
          <w:szCs w:val="32"/>
        </w:rPr>
      </w:pPr>
    </w:p>
    <w:p w14:paraId="0A893839" w14:textId="77777777" w:rsidR="00D0515A" w:rsidRDefault="00D0515A" w:rsidP="00991A6E">
      <w:pPr>
        <w:jc w:val="center"/>
        <w:rPr>
          <w:b/>
          <w:i/>
          <w:sz w:val="32"/>
          <w:szCs w:val="32"/>
        </w:rPr>
      </w:pPr>
    </w:p>
    <w:p w14:paraId="4D3EA8D7" w14:textId="77777777" w:rsidR="00D0515A" w:rsidRDefault="00D0515A" w:rsidP="00991A6E">
      <w:pPr>
        <w:jc w:val="center"/>
        <w:rPr>
          <w:b/>
          <w:i/>
          <w:sz w:val="32"/>
          <w:szCs w:val="32"/>
        </w:rPr>
      </w:pPr>
    </w:p>
    <w:p w14:paraId="77E01A8A" w14:textId="77777777" w:rsidR="00D0515A" w:rsidRDefault="00D0515A" w:rsidP="00991A6E">
      <w:pPr>
        <w:jc w:val="center"/>
        <w:rPr>
          <w:b/>
          <w:i/>
          <w:sz w:val="32"/>
          <w:szCs w:val="32"/>
        </w:rPr>
      </w:pPr>
    </w:p>
    <w:p w14:paraId="6B67298D" w14:textId="77777777" w:rsidR="00BB2BE4" w:rsidRPr="00061FDE" w:rsidRDefault="00061FDE" w:rsidP="00991A6E">
      <w:pPr>
        <w:jc w:val="center"/>
        <w:rPr>
          <w:b/>
          <w:i/>
          <w:sz w:val="28"/>
          <w:szCs w:val="28"/>
        </w:rPr>
      </w:pPr>
      <w:r w:rsidRPr="00AE2203">
        <w:rPr>
          <w:b/>
          <w:i/>
          <w:sz w:val="32"/>
          <w:szCs w:val="32"/>
        </w:rPr>
        <w:t>W</w:t>
      </w:r>
      <w:r w:rsidRPr="00061FDE">
        <w:rPr>
          <w:b/>
          <w:i/>
          <w:sz w:val="28"/>
          <w:szCs w:val="28"/>
        </w:rPr>
        <w:t xml:space="preserve">orship </w:t>
      </w:r>
      <w:r w:rsidRPr="00AE2203">
        <w:rPr>
          <w:b/>
          <w:i/>
          <w:sz w:val="32"/>
          <w:szCs w:val="32"/>
        </w:rPr>
        <w:t>T</w:t>
      </w:r>
      <w:r w:rsidRPr="00061FDE">
        <w:rPr>
          <w:b/>
          <w:i/>
          <w:sz w:val="28"/>
          <w:szCs w:val="28"/>
        </w:rPr>
        <w:t xml:space="preserve">eam </w:t>
      </w:r>
      <w:r w:rsidRPr="00AE2203">
        <w:rPr>
          <w:b/>
          <w:i/>
          <w:sz w:val="32"/>
          <w:szCs w:val="32"/>
        </w:rPr>
        <w:t>f</w:t>
      </w:r>
      <w:r w:rsidRPr="00061FDE">
        <w:rPr>
          <w:b/>
          <w:i/>
          <w:sz w:val="28"/>
          <w:szCs w:val="28"/>
        </w:rPr>
        <w:t xml:space="preserve">or </w:t>
      </w:r>
      <w:r w:rsidRPr="00AE2203">
        <w:rPr>
          <w:b/>
          <w:i/>
          <w:sz w:val="32"/>
          <w:szCs w:val="32"/>
        </w:rPr>
        <w:t>T</w:t>
      </w:r>
      <w:r w:rsidRPr="00061FDE">
        <w:rPr>
          <w:b/>
          <w:i/>
          <w:sz w:val="28"/>
          <w:szCs w:val="28"/>
        </w:rPr>
        <w:t>oday</w:t>
      </w:r>
    </w:p>
    <w:p w14:paraId="6FB1E527" w14:textId="77777777" w:rsidR="00BB2BE4" w:rsidRPr="004D474F" w:rsidRDefault="00BB2BE4" w:rsidP="00991A6E">
      <w:pPr>
        <w:jc w:val="center"/>
      </w:pPr>
    </w:p>
    <w:p w14:paraId="16B10EC5" w14:textId="77777777"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Presider:  </w:t>
      </w:r>
      <w:r w:rsidR="00BB2BE4">
        <w:rPr>
          <w:sz w:val="28"/>
          <w:szCs w:val="28"/>
        </w:rPr>
        <w:t>Pastor Barb Lemke</w:t>
      </w:r>
    </w:p>
    <w:p w14:paraId="219049F3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3771B377" w14:textId="77777777" w:rsidR="00D17C28" w:rsidRDefault="00EA7499" w:rsidP="007E30A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 w14:anchorId="457C1510">
          <v:shape id="_x0000_s1030" type="#_x0000_t202" style="position:absolute;left:0;text-align:left;margin-left:-34.5pt;margin-top:3.6pt;width:149.25pt;height:197.25pt;z-index:251668480;mso-width-relative:margin;mso-height-relative:margin" stroked="f">
            <v:textbox>
              <w:txbxContent>
                <w:p w14:paraId="0BEED236" w14:textId="77777777" w:rsidR="003B72C6" w:rsidRDefault="003B72C6">
                  <w:r w:rsidRPr="003B72C6">
                    <w:rPr>
                      <w:noProof/>
                    </w:rPr>
                    <w:drawing>
                      <wp:inline distT="0" distB="0" distL="0" distR="0" wp14:anchorId="7F6870D7" wp14:editId="64BDEA67">
                        <wp:extent cx="1590675" cy="1874638"/>
                        <wp:effectExtent l="19050" t="0" r="9525" b="0"/>
                        <wp:docPr id="5" name="Picture 36" descr="C:\Users\Owner\Downloads\Pentecost  dove hands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Owner\Downloads\Pentecost  dove hands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284" cy="18718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0A0">
        <w:rPr>
          <w:sz w:val="28"/>
          <w:szCs w:val="28"/>
        </w:rPr>
        <w:t xml:space="preserve">Pianist:  </w:t>
      </w:r>
      <w:r w:rsidR="00D17C28">
        <w:rPr>
          <w:sz w:val="28"/>
          <w:szCs w:val="28"/>
        </w:rPr>
        <w:t>Mila Khmeleva</w:t>
      </w:r>
    </w:p>
    <w:p w14:paraId="1FFE9AF3" w14:textId="77777777" w:rsidR="003A3167" w:rsidRPr="0069156D" w:rsidRDefault="003A3167" w:rsidP="007E30A0">
      <w:pPr>
        <w:jc w:val="center"/>
        <w:rPr>
          <w:sz w:val="16"/>
          <w:szCs w:val="16"/>
        </w:rPr>
      </w:pPr>
    </w:p>
    <w:p w14:paraId="058B1108" w14:textId="77777777" w:rsidR="003A3167" w:rsidRDefault="003A3167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Reader:  Jamie Villante</w:t>
      </w:r>
    </w:p>
    <w:p w14:paraId="43190E96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3351708D" w14:textId="77777777" w:rsidR="00EF227D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Hymnist:</w:t>
      </w:r>
      <w:r w:rsidR="00321307">
        <w:rPr>
          <w:sz w:val="28"/>
          <w:szCs w:val="28"/>
        </w:rPr>
        <w:t xml:space="preserve">  </w:t>
      </w:r>
      <w:r w:rsidR="007D3914">
        <w:rPr>
          <w:sz w:val="28"/>
          <w:szCs w:val="28"/>
        </w:rPr>
        <w:t>Patsy Lohmer &amp; Joy Faciane</w:t>
      </w:r>
    </w:p>
    <w:p w14:paraId="5657A5D1" w14:textId="77777777" w:rsidR="00515320" w:rsidRPr="00385F34" w:rsidRDefault="00515320" w:rsidP="007E30A0">
      <w:pPr>
        <w:jc w:val="center"/>
        <w:rPr>
          <w:sz w:val="16"/>
          <w:szCs w:val="16"/>
        </w:rPr>
      </w:pPr>
    </w:p>
    <w:p w14:paraId="7B811F89" w14:textId="77777777" w:rsidR="00BB2BE4" w:rsidRDefault="008A408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Livestreaming for FaceBo</w:t>
      </w:r>
      <w:r w:rsidR="007E30A0">
        <w:rPr>
          <w:sz w:val="28"/>
          <w:szCs w:val="28"/>
        </w:rPr>
        <w:t xml:space="preserve">ok:  </w:t>
      </w:r>
      <w:r w:rsidR="003A3167">
        <w:rPr>
          <w:sz w:val="28"/>
          <w:szCs w:val="28"/>
        </w:rPr>
        <w:t>Jamie Villante</w:t>
      </w:r>
    </w:p>
    <w:p w14:paraId="23A3B818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5ADA24CB" w14:textId="77777777"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Videoing for YouTube:</w:t>
      </w:r>
      <w:r>
        <w:rPr>
          <w:sz w:val="28"/>
          <w:szCs w:val="28"/>
        </w:rPr>
        <w:tab/>
      </w:r>
      <w:r w:rsidR="00D17C28">
        <w:rPr>
          <w:sz w:val="28"/>
          <w:szCs w:val="28"/>
        </w:rPr>
        <w:t>Tom Lenahan</w:t>
      </w:r>
    </w:p>
    <w:p w14:paraId="7DC262CC" w14:textId="77777777" w:rsidR="00683747" w:rsidRPr="00683747" w:rsidRDefault="00683747" w:rsidP="007E30A0">
      <w:pPr>
        <w:jc w:val="center"/>
        <w:rPr>
          <w:sz w:val="16"/>
          <w:szCs w:val="16"/>
        </w:rPr>
      </w:pPr>
    </w:p>
    <w:p w14:paraId="25553142" w14:textId="77777777" w:rsidR="00D17C28" w:rsidRDefault="007E30A0" w:rsidP="002B5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Sound &amp; Screen:  </w:t>
      </w:r>
      <w:r w:rsidR="00D17C28">
        <w:rPr>
          <w:sz w:val="28"/>
          <w:szCs w:val="28"/>
        </w:rPr>
        <w:t>Travis Kleven</w:t>
      </w:r>
    </w:p>
    <w:p w14:paraId="504F8246" w14:textId="77777777" w:rsidR="00C129C9" w:rsidRPr="009E5FD8" w:rsidRDefault="00C129C9" w:rsidP="009E5FD8">
      <w:pPr>
        <w:ind w:left="360"/>
        <w:jc w:val="center"/>
        <w:rPr>
          <w:sz w:val="28"/>
          <w:szCs w:val="28"/>
        </w:rPr>
      </w:pPr>
    </w:p>
    <w:p w14:paraId="15459458" w14:textId="77777777" w:rsidR="00C129C9" w:rsidRDefault="00C129C9" w:rsidP="002B5EDA">
      <w:pPr>
        <w:jc w:val="center"/>
        <w:rPr>
          <w:sz w:val="28"/>
          <w:szCs w:val="28"/>
        </w:rPr>
      </w:pPr>
    </w:p>
    <w:p w14:paraId="2958B070" w14:textId="77777777" w:rsidR="00C129C9" w:rsidRPr="003B72C6" w:rsidRDefault="0069156D" w:rsidP="00C129C9">
      <w:pPr>
        <w:jc w:val="center"/>
        <w:rPr>
          <w:b/>
          <w:i/>
          <w:color w:val="ED7D31" w:themeColor="accent2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  </w:t>
      </w:r>
      <w:r w:rsidR="00C129C9" w:rsidRPr="003B72C6">
        <w:rPr>
          <w:b/>
          <w:i/>
          <w:color w:val="ED7D31" w:themeColor="accent2"/>
          <w:sz w:val="28"/>
          <w:szCs w:val="28"/>
        </w:rPr>
        <w:t>*************************************</w:t>
      </w:r>
    </w:p>
    <w:p w14:paraId="4A758291" w14:textId="77777777" w:rsidR="00C129C9" w:rsidRDefault="00C129C9" w:rsidP="002B5EDA">
      <w:pPr>
        <w:jc w:val="center"/>
        <w:rPr>
          <w:sz w:val="28"/>
          <w:szCs w:val="28"/>
        </w:rPr>
      </w:pPr>
    </w:p>
    <w:sectPr w:rsidR="00C129C9" w:rsidSect="00756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7601" w14:textId="77777777" w:rsidR="00EA7499" w:rsidRDefault="00EA7499" w:rsidP="00F3342C">
      <w:r>
        <w:separator/>
      </w:r>
    </w:p>
  </w:endnote>
  <w:endnote w:type="continuationSeparator" w:id="0">
    <w:p w14:paraId="227467CF" w14:textId="77777777" w:rsidR="00EA7499" w:rsidRDefault="00EA7499" w:rsidP="00F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501DF" w14:textId="77777777" w:rsidR="007E5CA6" w:rsidRDefault="00EA7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F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7582C2" w14:textId="77777777" w:rsidR="007E5CA6" w:rsidRDefault="007E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0918" w14:textId="77777777" w:rsidR="00EA7499" w:rsidRDefault="00EA7499" w:rsidP="00F3342C">
      <w:r>
        <w:separator/>
      </w:r>
    </w:p>
  </w:footnote>
  <w:footnote w:type="continuationSeparator" w:id="0">
    <w:p w14:paraId="45351E2B" w14:textId="77777777" w:rsidR="00EA7499" w:rsidRDefault="00EA7499" w:rsidP="00F3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D74"/>
    <w:multiLevelType w:val="multilevel"/>
    <w:tmpl w:val="91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598F"/>
    <w:multiLevelType w:val="hybridMultilevel"/>
    <w:tmpl w:val="284C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097"/>
    <w:multiLevelType w:val="multilevel"/>
    <w:tmpl w:val="BF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71C73"/>
    <w:multiLevelType w:val="hybridMultilevel"/>
    <w:tmpl w:val="5D6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95"/>
    <w:rsid w:val="000001EC"/>
    <w:rsid w:val="00000DD5"/>
    <w:rsid w:val="00006ECF"/>
    <w:rsid w:val="0000702F"/>
    <w:rsid w:val="00035C94"/>
    <w:rsid w:val="00044210"/>
    <w:rsid w:val="00051F63"/>
    <w:rsid w:val="00056BCB"/>
    <w:rsid w:val="00061FDE"/>
    <w:rsid w:val="00065DCB"/>
    <w:rsid w:val="00070144"/>
    <w:rsid w:val="000728B0"/>
    <w:rsid w:val="000773E8"/>
    <w:rsid w:val="000810FC"/>
    <w:rsid w:val="00086A52"/>
    <w:rsid w:val="0009581E"/>
    <w:rsid w:val="00097D55"/>
    <w:rsid w:val="000A06CC"/>
    <w:rsid w:val="000A1BA4"/>
    <w:rsid w:val="000A1DAE"/>
    <w:rsid w:val="000A7C26"/>
    <w:rsid w:val="000B13FB"/>
    <w:rsid w:val="000B18A8"/>
    <w:rsid w:val="000B1CDD"/>
    <w:rsid w:val="000C05D3"/>
    <w:rsid w:val="000C0DE8"/>
    <w:rsid w:val="000D66A6"/>
    <w:rsid w:val="000F3419"/>
    <w:rsid w:val="000F6867"/>
    <w:rsid w:val="000F7289"/>
    <w:rsid w:val="00107A37"/>
    <w:rsid w:val="001148FF"/>
    <w:rsid w:val="00133963"/>
    <w:rsid w:val="00141831"/>
    <w:rsid w:val="00151187"/>
    <w:rsid w:val="001541F5"/>
    <w:rsid w:val="00171117"/>
    <w:rsid w:val="00177A82"/>
    <w:rsid w:val="00190533"/>
    <w:rsid w:val="0019239C"/>
    <w:rsid w:val="0019622A"/>
    <w:rsid w:val="001A0E7E"/>
    <w:rsid w:val="001A6819"/>
    <w:rsid w:val="001A6AB3"/>
    <w:rsid w:val="001A70B7"/>
    <w:rsid w:val="001B046D"/>
    <w:rsid w:val="001B6752"/>
    <w:rsid w:val="001C5CC4"/>
    <w:rsid w:val="001D1589"/>
    <w:rsid w:val="001F1ACC"/>
    <w:rsid w:val="001F29D1"/>
    <w:rsid w:val="001F461F"/>
    <w:rsid w:val="00200529"/>
    <w:rsid w:val="00200BB3"/>
    <w:rsid w:val="0021447D"/>
    <w:rsid w:val="002163B1"/>
    <w:rsid w:val="0024124C"/>
    <w:rsid w:val="00241CD8"/>
    <w:rsid w:val="00250B58"/>
    <w:rsid w:val="00257A0F"/>
    <w:rsid w:val="00261BBB"/>
    <w:rsid w:val="00264A03"/>
    <w:rsid w:val="00266A50"/>
    <w:rsid w:val="002759C5"/>
    <w:rsid w:val="00281F14"/>
    <w:rsid w:val="0028353B"/>
    <w:rsid w:val="002916EF"/>
    <w:rsid w:val="00297331"/>
    <w:rsid w:val="002B222C"/>
    <w:rsid w:val="002B5EDA"/>
    <w:rsid w:val="002B6762"/>
    <w:rsid w:val="002B6CB1"/>
    <w:rsid w:val="002C0711"/>
    <w:rsid w:val="002C3302"/>
    <w:rsid w:val="002C70F0"/>
    <w:rsid w:val="002D039E"/>
    <w:rsid w:val="002D1D5E"/>
    <w:rsid w:val="002D4EEB"/>
    <w:rsid w:val="002D505B"/>
    <w:rsid w:val="002E15F8"/>
    <w:rsid w:val="002E748F"/>
    <w:rsid w:val="002F63CF"/>
    <w:rsid w:val="00302127"/>
    <w:rsid w:val="00320299"/>
    <w:rsid w:val="00321307"/>
    <w:rsid w:val="003249DA"/>
    <w:rsid w:val="00330A61"/>
    <w:rsid w:val="003312F9"/>
    <w:rsid w:val="00331311"/>
    <w:rsid w:val="00340469"/>
    <w:rsid w:val="003437AF"/>
    <w:rsid w:val="00355EF3"/>
    <w:rsid w:val="00356073"/>
    <w:rsid w:val="0036176D"/>
    <w:rsid w:val="003707AB"/>
    <w:rsid w:val="003709EB"/>
    <w:rsid w:val="00371348"/>
    <w:rsid w:val="00383617"/>
    <w:rsid w:val="00385F34"/>
    <w:rsid w:val="0038623E"/>
    <w:rsid w:val="00391C32"/>
    <w:rsid w:val="003A3167"/>
    <w:rsid w:val="003B3601"/>
    <w:rsid w:val="003B5E7E"/>
    <w:rsid w:val="003B72C6"/>
    <w:rsid w:val="003C542D"/>
    <w:rsid w:val="003D2093"/>
    <w:rsid w:val="003D65AF"/>
    <w:rsid w:val="003D67CB"/>
    <w:rsid w:val="003E115B"/>
    <w:rsid w:val="003E6E38"/>
    <w:rsid w:val="003F511E"/>
    <w:rsid w:val="00404F08"/>
    <w:rsid w:val="004059A9"/>
    <w:rsid w:val="004135B4"/>
    <w:rsid w:val="00421A75"/>
    <w:rsid w:val="00425ABC"/>
    <w:rsid w:val="00454A59"/>
    <w:rsid w:val="0045691E"/>
    <w:rsid w:val="00456A40"/>
    <w:rsid w:val="00464DB6"/>
    <w:rsid w:val="00471F99"/>
    <w:rsid w:val="004874F9"/>
    <w:rsid w:val="00487740"/>
    <w:rsid w:val="00497496"/>
    <w:rsid w:val="004A0A8C"/>
    <w:rsid w:val="004A3B0A"/>
    <w:rsid w:val="004B0B93"/>
    <w:rsid w:val="004C1635"/>
    <w:rsid w:val="004C4CDB"/>
    <w:rsid w:val="004D474F"/>
    <w:rsid w:val="004D5A82"/>
    <w:rsid w:val="004E4B64"/>
    <w:rsid w:val="00515320"/>
    <w:rsid w:val="005201D0"/>
    <w:rsid w:val="00524479"/>
    <w:rsid w:val="00535BF2"/>
    <w:rsid w:val="00536145"/>
    <w:rsid w:val="00546932"/>
    <w:rsid w:val="00560EB0"/>
    <w:rsid w:val="00562EEA"/>
    <w:rsid w:val="00572BD8"/>
    <w:rsid w:val="005746DD"/>
    <w:rsid w:val="0058156C"/>
    <w:rsid w:val="00587F50"/>
    <w:rsid w:val="005908FB"/>
    <w:rsid w:val="005A3F97"/>
    <w:rsid w:val="005A67F3"/>
    <w:rsid w:val="005B3041"/>
    <w:rsid w:val="005B5CFC"/>
    <w:rsid w:val="005D5316"/>
    <w:rsid w:val="005D7B6D"/>
    <w:rsid w:val="005E6A8D"/>
    <w:rsid w:val="005F0F4D"/>
    <w:rsid w:val="006141D8"/>
    <w:rsid w:val="00631085"/>
    <w:rsid w:val="006324BD"/>
    <w:rsid w:val="00633CAA"/>
    <w:rsid w:val="00634C6E"/>
    <w:rsid w:val="006370BA"/>
    <w:rsid w:val="006441E2"/>
    <w:rsid w:val="006450A4"/>
    <w:rsid w:val="0065039E"/>
    <w:rsid w:val="00652792"/>
    <w:rsid w:val="00652943"/>
    <w:rsid w:val="006558F0"/>
    <w:rsid w:val="0066205D"/>
    <w:rsid w:val="0066710C"/>
    <w:rsid w:val="00683747"/>
    <w:rsid w:val="00685569"/>
    <w:rsid w:val="0069156D"/>
    <w:rsid w:val="00697003"/>
    <w:rsid w:val="006979EA"/>
    <w:rsid w:val="006A7A3B"/>
    <w:rsid w:val="006B5259"/>
    <w:rsid w:val="006E1C2C"/>
    <w:rsid w:val="006E7C8A"/>
    <w:rsid w:val="006F11DD"/>
    <w:rsid w:val="006F4F9F"/>
    <w:rsid w:val="00701409"/>
    <w:rsid w:val="00707059"/>
    <w:rsid w:val="00716DC6"/>
    <w:rsid w:val="00717FB1"/>
    <w:rsid w:val="0072000A"/>
    <w:rsid w:val="007207C3"/>
    <w:rsid w:val="00733AF0"/>
    <w:rsid w:val="007370F6"/>
    <w:rsid w:val="00742F66"/>
    <w:rsid w:val="00747FCE"/>
    <w:rsid w:val="00756D04"/>
    <w:rsid w:val="007611F6"/>
    <w:rsid w:val="00772DB1"/>
    <w:rsid w:val="00775F2D"/>
    <w:rsid w:val="00783E62"/>
    <w:rsid w:val="007919E4"/>
    <w:rsid w:val="00793721"/>
    <w:rsid w:val="007B1177"/>
    <w:rsid w:val="007B652E"/>
    <w:rsid w:val="007C76A1"/>
    <w:rsid w:val="007C78E6"/>
    <w:rsid w:val="007D3914"/>
    <w:rsid w:val="007E30A0"/>
    <w:rsid w:val="007E5CA6"/>
    <w:rsid w:val="007E60D4"/>
    <w:rsid w:val="007F0753"/>
    <w:rsid w:val="0080313C"/>
    <w:rsid w:val="00807773"/>
    <w:rsid w:val="00811E4A"/>
    <w:rsid w:val="00823A18"/>
    <w:rsid w:val="00825A64"/>
    <w:rsid w:val="00844751"/>
    <w:rsid w:val="00846CA4"/>
    <w:rsid w:val="00851969"/>
    <w:rsid w:val="0085610B"/>
    <w:rsid w:val="00867F3D"/>
    <w:rsid w:val="0087202E"/>
    <w:rsid w:val="00874DBC"/>
    <w:rsid w:val="008816C5"/>
    <w:rsid w:val="00891D95"/>
    <w:rsid w:val="008938A9"/>
    <w:rsid w:val="00897C57"/>
    <w:rsid w:val="008A12E3"/>
    <w:rsid w:val="008A4080"/>
    <w:rsid w:val="008B0630"/>
    <w:rsid w:val="008C588C"/>
    <w:rsid w:val="008C7949"/>
    <w:rsid w:val="008D2787"/>
    <w:rsid w:val="008D7C13"/>
    <w:rsid w:val="008E00C0"/>
    <w:rsid w:val="00901FF7"/>
    <w:rsid w:val="0091185B"/>
    <w:rsid w:val="00944A49"/>
    <w:rsid w:val="0094726C"/>
    <w:rsid w:val="0094756F"/>
    <w:rsid w:val="00956306"/>
    <w:rsid w:val="00956526"/>
    <w:rsid w:val="0097467B"/>
    <w:rsid w:val="00974AC7"/>
    <w:rsid w:val="00974BE8"/>
    <w:rsid w:val="00975143"/>
    <w:rsid w:val="009811A3"/>
    <w:rsid w:val="0098179C"/>
    <w:rsid w:val="00991A6E"/>
    <w:rsid w:val="009921E5"/>
    <w:rsid w:val="009C1933"/>
    <w:rsid w:val="009C4F9D"/>
    <w:rsid w:val="009D3911"/>
    <w:rsid w:val="009D420C"/>
    <w:rsid w:val="009E072C"/>
    <w:rsid w:val="009E524F"/>
    <w:rsid w:val="009E5FD8"/>
    <w:rsid w:val="009E6130"/>
    <w:rsid w:val="009F17FD"/>
    <w:rsid w:val="009F1D4D"/>
    <w:rsid w:val="009F6FD1"/>
    <w:rsid w:val="00A07863"/>
    <w:rsid w:val="00A17D70"/>
    <w:rsid w:val="00A27829"/>
    <w:rsid w:val="00A30F6A"/>
    <w:rsid w:val="00A41B02"/>
    <w:rsid w:val="00A61295"/>
    <w:rsid w:val="00A662EF"/>
    <w:rsid w:val="00A67CD4"/>
    <w:rsid w:val="00A84508"/>
    <w:rsid w:val="00A935C2"/>
    <w:rsid w:val="00A9752F"/>
    <w:rsid w:val="00AA2915"/>
    <w:rsid w:val="00AC33D5"/>
    <w:rsid w:val="00AD6D52"/>
    <w:rsid w:val="00AE2203"/>
    <w:rsid w:val="00AE310C"/>
    <w:rsid w:val="00AE3460"/>
    <w:rsid w:val="00AE6DE4"/>
    <w:rsid w:val="00AF229D"/>
    <w:rsid w:val="00B04096"/>
    <w:rsid w:val="00B10454"/>
    <w:rsid w:val="00B320AA"/>
    <w:rsid w:val="00B4597F"/>
    <w:rsid w:val="00B514E6"/>
    <w:rsid w:val="00B52B2B"/>
    <w:rsid w:val="00B5549B"/>
    <w:rsid w:val="00B603BA"/>
    <w:rsid w:val="00B64862"/>
    <w:rsid w:val="00B648CF"/>
    <w:rsid w:val="00B70122"/>
    <w:rsid w:val="00B703FC"/>
    <w:rsid w:val="00B90D32"/>
    <w:rsid w:val="00B92BCA"/>
    <w:rsid w:val="00B97802"/>
    <w:rsid w:val="00BA2F54"/>
    <w:rsid w:val="00BB1959"/>
    <w:rsid w:val="00BB2BE4"/>
    <w:rsid w:val="00BB57E7"/>
    <w:rsid w:val="00BD6A26"/>
    <w:rsid w:val="00BD7E86"/>
    <w:rsid w:val="00BE6A27"/>
    <w:rsid w:val="00BE7B19"/>
    <w:rsid w:val="00BF4AC6"/>
    <w:rsid w:val="00C03F90"/>
    <w:rsid w:val="00C05F02"/>
    <w:rsid w:val="00C062AD"/>
    <w:rsid w:val="00C07B06"/>
    <w:rsid w:val="00C1097F"/>
    <w:rsid w:val="00C129C9"/>
    <w:rsid w:val="00C1395F"/>
    <w:rsid w:val="00C141B8"/>
    <w:rsid w:val="00C22C70"/>
    <w:rsid w:val="00C23D89"/>
    <w:rsid w:val="00C24C6A"/>
    <w:rsid w:val="00C308A6"/>
    <w:rsid w:val="00C321B8"/>
    <w:rsid w:val="00C33AF1"/>
    <w:rsid w:val="00C4593D"/>
    <w:rsid w:val="00C47A5E"/>
    <w:rsid w:val="00C62AE9"/>
    <w:rsid w:val="00C741F7"/>
    <w:rsid w:val="00C74CDE"/>
    <w:rsid w:val="00C74D3C"/>
    <w:rsid w:val="00CA0560"/>
    <w:rsid w:val="00CA6C36"/>
    <w:rsid w:val="00CC0AF6"/>
    <w:rsid w:val="00CC4B3F"/>
    <w:rsid w:val="00CD2C7C"/>
    <w:rsid w:val="00CD46AD"/>
    <w:rsid w:val="00CE0DF4"/>
    <w:rsid w:val="00CE4B0E"/>
    <w:rsid w:val="00CF24B9"/>
    <w:rsid w:val="00D004E5"/>
    <w:rsid w:val="00D0515A"/>
    <w:rsid w:val="00D17C28"/>
    <w:rsid w:val="00D207B6"/>
    <w:rsid w:val="00D219CF"/>
    <w:rsid w:val="00D23FBF"/>
    <w:rsid w:val="00D264CE"/>
    <w:rsid w:val="00D27C83"/>
    <w:rsid w:val="00D34A95"/>
    <w:rsid w:val="00D368F9"/>
    <w:rsid w:val="00D56810"/>
    <w:rsid w:val="00D90588"/>
    <w:rsid w:val="00D97492"/>
    <w:rsid w:val="00DA0E19"/>
    <w:rsid w:val="00DB5297"/>
    <w:rsid w:val="00DC6499"/>
    <w:rsid w:val="00DF10EB"/>
    <w:rsid w:val="00DF6647"/>
    <w:rsid w:val="00E07A39"/>
    <w:rsid w:val="00E12310"/>
    <w:rsid w:val="00E12DFD"/>
    <w:rsid w:val="00E21441"/>
    <w:rsid w:val="00E22A6F"/>
    <w:rsid w:val="00E27F7E"/>
    <w:rsid w:val="00E41D2A"/>
    <w:rsid w:val="00E447E5"/>
    <w:rsid w:val="00E453A4"/>
    <w:rsid w:val="00E54C95"/>
    <w:rsid w:val="00E60105"/>
    <w:rsid w:val="00E60A7A"/>
    <w:rsid w:val="00E75E8B"/>
    <w:rsid w:val="00E77989"/>
    <w:rsid w:val="00E8056F"/>
    <w:rsid w:val="00E91DC1"/>
    <w:rsid w:val="00EA6D87"/>
    <w:rsid w:val="00EA7499"/>
    <w:rsid w:val="00EB7627"/>
    <w:rsid w:val="00EC1C32"/>
    <w:rsid w:val="00EC3E63"/>
    <w:rsid w:val="00ED2EE8"/>
    <w:rsid w:val="00ED4C66"/>
    <w:rsid w:val="00EE28F7"/>
    <w:rsid w:val="00EE44C7"/>
    <w:rsid w:val="00EE77A0"/>
    <w:rsid w:val="00EF227D"/>
    <w:rsid w:val="00EF62C3"/>
    <w:rsid w:val="00F03934"/>
    <w:rsid w:val="00F104E1"/>
    <w:rsid w:val="00F1290D"/>
    <w:rsid w:val="00F13953"/>
    <w:rsid w:val="00F176E4"/>
    <w:rsid w:val="00F17B70"/>
    <w:rsid w:val="00F3342C"/>
    <w:rsid w:val="00F367CC"/>
    <w:rsid w:val="00F47653"/>
    <w:rsid w:val="00F47DE8"/>
    <w:rsid w:val="00F50F76"/>
    <w:rsid w:val="00F60517"/>
    <w:rsid w:val="00F7495D"/>
    <w:rsid w:val="00F74BF1"/>
    <w:rsid w:val="00F842EA"/>
    <w:rsid w:val="00F96686"/>
    <w:rsid w:val="00FA3D07"/>
    <w:rsid w:val="00FA7340"/>
    <w:rsid w:val="00FB16EB"/>
    <w:rsid w:val="00FB39CB"/>
    <w:rsid w:val="00FB3E5C"/>
    <w:rsid w:val="00FB6EF2"/>
    <w:rsid w:val="00FB7C4B"/>
    <w:rsid w:val="00FB7F0E"/>
    <w:rsid w:val="00FC2C14"/>
    <w:rsid w:val="00FD79EC"/>
    <w:rsid w:val="00FD7D1A"/>
    <w:rsid w:val="00FE3A60"/>
    <w:rsid w:val="00FE72E0"/>
    <w:rsid w:val="00FE767C"/>
    <w:rsid w:val="00FF6DD2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19BAB7"/>
  <w15:docId w15:val="{0346CCC2-F2D5-4618-BDA6-7924369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ongnumber">
    <w:name w:val="songnumb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tributor">
    <w:name w:val="contributo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claimer">
    <w:name w:val="disclaim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05B"/>
    <w:rPr>
      <w:color w:val="0000FF"/>
      <w:u w:val="single"/>
    </w:rPr>
  </w:style>
  <w:style w:type="paragraph" w:customStyle="1" w:styleId="licenseno">
    <w:name w:val="licenseno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CDCF-FE08-4159-BD20-694FD5BC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Barb Lemke</cp:lastModifiedBy>
  <cp:revision>35</cp:revision>
  <cp:lastPrinted>2021-05-20T16:15:00Z</cp:lastPrinted>
  <dcterms:created xsi:type="dcterms:W3CDTF">2021-05-19T19:10:00Z</dcterms:created>
  <dcterms:modified xsi:type="dcterms:W3CDTF">2021-05-20T16:37:00Z</dcterms:modified>
</cp:coreProperties>
</file>